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5EE7B" w14:textId="77777777" w:rsidR="008F1D79" w:rsidRDefault="008F1D79">
      <w:pPr>
        <w:pStyle w:val="Hoofdtekst"/>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55"/>
        <w:gridCol w:w="3436"/>
        <w:gridCol w:w="2747"/>
      </w:tblGrid>
      <w:tr w:rsidR="008F1D79" w14:paraId="61627B8D" w14:textId="77777777">
        <w:trPr>
          <w:trHeight w:val="3310"/>
        </w:trPr>
        <w:tc>
          <w:tcPr>
            <w:tcW w:w="3454"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vAlign w:val="center"/>
          </w:tcPr>
          <w:p w14:paraId="3FCAC9FD" w14:textId="77777777" w:rsidR="008F1D79" w:rsidRDefault="00AA7552">
            <w:pPr>
              <w:pStyle w:val="Tabelstijl2"/>
            </w:pPr>
            <w:r>
              <w:rPr>
                <w:rFonts w:ascii="Verdana" w:hAnsi="Verdana"/>
                <w:noProof/>
                <w:color w:val="0068DA"/>
                <w:sz w:val="28"/>
                <w:szCs w:val="28"/>
              </w:rPr>
              <w:drawing>
                <wp:inline distT="0" distB="0" distL="0" distR="0" wp14:anchorId="77962D00" wp14:editId="57495C6C">
                  <wp:extent cx="2060251" cy="2060251"/>
                  <wp:effectExtent l="0" t="0" r="0" b="0"/>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7"/>
                          <a:stretch>
                            <a:fillRect/>
                          </a:stretch>
                        </pic:blipFill>
                        <pic:spPr>
                          <a:xfrm>
                            <a:off x="0" y="0"/>
                            <a:ext cx="2060251" cy="2060251"/>
                          </a:xfrm>
                          <a:prstGeom prst="rect">
                            <a:avLst/>
                          </a:prstGeom>
                          <a:ln w="12700" cap="flat">
                            <a:noFill/>
                            <a:miter lim="400000"/>
                          </a:ln>
                          <a:effectLst/>
                        </pic:spPr>
                      </pic:pic>
                    </a:graphicData>
                  </a:graphic>
                </wp:inline>
              </w:drawing>
            </w:r>
          </w:p>
        </w:tc>
        <w:tc>
          <w:tcPr>
            <w:tcW w:w="34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43D294D" w14:textId="54AFB32E" w:rsidR="00820991" w:rsidRPr="00820991" w:rsidRDefault="00820991">
            <w:pPr>
              <w:pStyle w:val="Tabelstijl2"/>
              <w:jc w:val="center"/>
              <w:rPr>
                <w:rFonts w:ascii="Verdana" w:hAnsi="Verdana"/>
                <w:b/>
                <w:bCs/>
                <w:color w:val="0079BF" w:themeColor="accent1" w:themeShade="BF"/>
                <w:sz w:val="48"/>
                <w:szCs w:val="48"/>
              </w:rPr>
            </w:pPr>
            <w:r w:rsidRPr="00820991">
              <w:rPr>
                <w:rFonts w:ascii="Verdana" w:hAnsi="Verdana"/>
                <w:b/>
                <w:bCs/>
                <w:color w:val="0079BF" w:themeColor="accent1" w:themeShade="BF"/>
                <w:sz w:val="48"/>
                <w:szCs w:val="48"/>
              </w:rPr>
              <w:t>Nieuwsbrief</w:t>
            </w:r>
          </w:p>
          <w:p w14:paraId="3EB76247" w14:textId="77777777" w:rsidR="00820991" w:rsidRDefault="00820991">
            <w:pPr>
              <w:pStyle w:val="Tabelstijl2"/>
              <w:jc w:val="center"/>
              <w:rPr>
                <w:rFonts w:ascii="Verdana" w:hAnsi="Verdana"/>
                <w:b/>
                <w:bCs/>
                <w:color w:val="FF0000"/>
                <w:sz w:val="54"/>
                <w:szCs w:val="54"/>
              </w:rPr>
            </w:pPr>
          </w:p>
          <w:p w14:paraId="61B3B890" w14:textId="59662572" w:rsidR="008F1D79" w:rsidRDefault="00AA7552">
            <w:pPr>
              <w:pStyle w:val="Tabelstijl2"/>
              <w:jc w:val="center"/>
              <w:rPr>
                <w:rFonts w:ascii="Verdana" w:eastAsia="Verdana" w:hAnsi="Verdana" w:cs="Verdana"/>
                <w:b/>
                <w:bCs/>
                <w:color w:val="FF0000"/>
                <w:sz w:val="54"/>
                <w:szCs w:val="54"/>
              </w:rPr>
            </w:pPr>
            <w:r>
              <w:rPr>
                <w:rFonts w:ascii="Verdana" w:hAnsi="Verdana"/>
                <w:b/>
                <w:bCs/>
                <w:color w:val="FF0000"/>
                <w:sz w:val="54"/>
                <w:szCs w:val="54"/>
              </w:rPr>
              <w:t>Windalarm</w:t>
            </w:r>
          </w:p>
          <w:p w14:paraId="46BC5B5B" w14:textId="77777777" w:rsidR="008F1D79" w:rsidRDefault="00AA7552">
            <w:pPr>
              <w:pStyle w:val="Tabelstijl2"/>
              <w:jc w:val="center"/>
            </w:pPr>
            <w:proofErr w:type="gramStart"/>
            <w:r>
              <w:rPr>
                <w:rFonts w:ascii="Verdana" w:hAnsi="Verdana"/>
                <w:b/>
                <w:bCs/>
                <w:color w:val="FF0000"/>
                <w:sz w:val="42"/>
                <w:szCs w:val="42"/>
              </w:rPr>
              <w:t>van</w:t>
            </w:r>
            <w:proofErr w:type="gramEnd"/>
            <w:r>
              <w:rPr>
                <w:rFonts w:ascii="Verdana" w:hAnsi="Verdana"/>
                <w:b/>
                <w:bCs/>
                <w:color w:val="FF0000"/>
                <w:sz w:val="42"/>
                <w:szCs w:val="42"/>
              </w:rPr>
              <w:t xml:space="preserve"> land naar zee</w:t>
            </w:r>
          </w:p>
        </w:tc>
        <w:tc>
          <w:tcPr>
            <w:tcW w:w="274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vAlign w:val="center"/>
          </w:tcPr>
          <w:p w14:paraId="4309933E" w14:textId="77777777" w:rsidR="008F1D79" w:rsidRDefault="00AA7552">
            <w:pPr>
              <w:pStyle w:val="Tabelstijl2"/>
            </w:pPr>
            <w:r>
              <w:rPr>
                <w:rFonts w:ascii="Verdana" w:eastAsia="Verdana" w:hAnsi="Verdana" w:cs="Verdana"/>
                <w:noProof/>
                <w:sz w:val="28"/>
                <w:szCs w:val="28"/>
              </w:rPr>
              <w:drawing>
                <wp:inline distT="0" distB="0" distL="0" distR="0" wp14:anchorId="346B8C27" wp14:editId="1CEC83BF">
                  <wp:extent cx="1611565" cy="2052948"/>
                  <wp:effectExtent l="0" t="0" r="0" b="0"/>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8"/>
                          <a:stretch>
                            <a:fillRect/>
                          </a:stretch>
                        </pic:blipFill>
                        <pic:spPr>
                          <a:xfrm>
                            <a:off x="0" y="0"/>
                            <a:ext cx="1611565" cy="2052948"/>
                          </a:xfrm>
                          <a:prstGeom prst="rect">
                            <a:avLst/>
                          </a:prstGeom>
                          <a:ln w="12700" cap="flat">
                            <a:noFill/>
                            <a:miter lim="400000"/>
                          </a:ln>
                          <a:effectLst/>
                        </pic:spPr>
                      </pic:pic>
                    </a:graphicData>
                  </a:graphic>
                </wp:inline>
              </w:drawing>
            </w:r>
          </w:p>
        </w:tc>
      </w:tr>
    </w:tbl>
    <w:p w14:paraId="1A2ABBBF" w14:textId="77777777" w:rsidR="008F1D79" w:rsidRDefault="008F1D79">
      <w:pPr>
        <w:spacing w:before="0" w:line="240" w:lineRule="auto"/>
        <w:rPr>
          <w:rFonts w:ascii="Verdana" w:eastAsia="Verdana" w:hAnsi="Verdana" w:cs="Verdana"/>
          <w:sz w:val="28"/>
          <w:szCs w:val="28"/>
        </w:rPr>
      </w:pPr>
    </w:p>
    <w:p w14:paraId="5AAE1152"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Beste ...</w:t>
      </w:r>
    </w:p>
    <w:p w14:paraId="62DB4DEE"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Op 27 mei heeft de gemeenteraad van Amsterdam </w:t>
      </w:r>
      <w:hyperlink r:id="rId9" w:history="1">
        <w:r>
          <w:rPr>
            <w:rFonts w:ascii="Times" w:hAnsi="Times" w:cs="Times"/>
            <w:color w:val="0000FF"/>
            <w:sz w:val="22"/>
            <w:szCs w:val="22"/>
            <w:u w:val="single"/>
            <w14:textOutline w14:w="0" w14:cap="rnd" w14:cmpd="sng" w14:algn="ctr">
              <w14:noFill/>
              <w14:prstDash w14:val="solid"/>
              <w14:bevel/>
            </w14:textOutline>
          </w:rPr>
          <w:t>ingestemd</w:t>
        </w:r>
      </w:hyperlink>
      <w:r>
        <w:rPr>
          <w:rFonts w:ascii="Times" w:hAnsi="Times" w:cs="Times"/>
          <w:color w:val="auto"/>
          <w:sz w:val="22"/>
          <w:szCs w:val="22"/>
          <w14:textOutline w14:w="0" w14:cap="rnd" w14:cmpd="sng" w14:algn="ctr">
            <w14:noFill/>
            <w14:prstDash w14:val="solid"/>
            <w14:bevel/>
          </w14:textOutline>
        </w:rPr>
        <w:t xml:space="preserve"> met de zoekgebieden voor windturbines. Dat is slecht nieuws, want megawindturbines in de gemeente Amsterdam zijn hiermee een stap dichterbij. Het college wil 17 windturbines van 150 meter hoog plaatsen binnen de gemeentegrenzen, wat </w:t>
      </w:r>
      <w:hyperlink r:id="rId10" w:history="1">
        <w:r>
          <w:rPr>
            <w:rFonts w:ascii="Times" w:hAnsi="Times" w:cs="Times"/>
            <w:color w:val="0000FF"/>
            <w:sz w:val="22"/>
            <w:szCs w:val="22"/>
            <w:u w:val="single"/>
            <w14:textOutline w14:w="0" w14:cap="rnd" w14:cmpd="sng" w14:algn="ctr">
              <w14:noFill/>
              <w14:prstDash w14:val="solid"/>
              <w14:bevel/>
            </w14:textOutline>
          </w:rPr>
          <w:t>schade</w:t>
        </w:r>
      </w:hyperlink>
      <w:r>
        <w:rPr>
          <w:rFonts w:ascii="Times" w:hAnsi="Times" w:cs="Times"/>
          <w:color w:val="auto"/>
          <w:sz w:val="22"/>
          <w:szCs w:val="22"/>
          <w14:textOutline w14:w="0" w14:cap="rnd" w14:cmpd="sng" w14:algn="ctr">
            <w14:noFill/>
            <w14:prstDash w14:val="solid"/>
            <w14:bevel/>
          </w14:textOutline>
        </w:rPr>
        <w:t xml:space="preserve"> toebrengt aan omwonenden, leefomgeving en de natuur. </w:t>
      </w:r>
    </w:p>
    <w:p w14:paraId="124986D2"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Toch is Windalarm tevreden met de resultaten van de afgelopen maanden. We hebben een flinke discussie in de media ontketend en de wethouder heeft een reflectiefase van een half jaar moeten accepteren. We zullen in deze reflectiefase onze standpunten blijven herhalen: alle planvorming moet per direct stilgezet worden en er moet een onafhankelijk onderzoek komen naar de nut en noodzaak van de plannen. We willen geen windmolens binnen 1500 meter van bebouwing; het opwekken van windenergie </w:t>
      </w:r>
      <w:hyperlink r:id="rId11" w:history="1">
        <w:r>
          <w:rPr>
            <w:rFonts w:ascii="Times" w:hAnsi="Times" w:cs="Times"/>
            <w:color w:val="000080"/>
            <w:sz w:val="22"/>
            <w:szCs w:val="22"/>
            <w:u w:val="single"/>
            <w14:textOutline w14:w="0" w14:cap="rnd" w14:cmpd="sng" w14:algn="ctr">
              <w14:noFill/>
              <w14:prstDash w14:val="solid"/>
              <w14:bevel/>
            </w14:textOutline>
          </w:rPr>
          <w:t>kan beter op zee.</w:t>
        </w:r>
      </w:hyperlink>
    </w:p>
    <w:p w14:paraId="29C5D439"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Gelukkig zijn er in de gemeenteraad van Amsterdam politieke partijen die zich voor ons inzetten. Schrijf hun een mailtje en bedank JA21, CDA, Partij voor de Dieren, VVD, DENK of de Partij voor de Ouderen in Amsterdam voor de steun, zie </w:t>
      </w:r>
      <w:hyperlink r:id="rId12" w:history="1">
        <w:r>
          <w:rPr>
            <w:rFonts w:ascii="Times" w:hAnsi="Times" w:cs="Times"/>
            <w:color w:val="0000FF"/>
            <w:sz w:val="22"/>
            <w:szCs w:val="22"/>
            <w:u w:val="single"/>
            <w14:textOutline w14:w="0" w14:cap="rnd" w14:cmpd="sng" w14:algn="ctr">
              <w14:noFill/>
              <w14:prstDash w14:val="solid"/>
              <w14:bevel/>
            </w14:textOutline>
          </w:rPr>
          <w:t>hier</w:t>
        </w:r>
      </w:hyperlink>
      <w:r>
        <w:rPr>
          <w:rFonts w:ascii="Times" w:hAnsi="Times" w:cs="Times"/>
          <w:color w:val="auto"/>
          <w:sz w:val="22"/>
          <w:szCs w:val="22"/>
          <w14:textOutline w14:w="0" w14:cap="rnd" w14:cmpd="sng" w14:algn="ctr">
            <w14:noFill/>
            <w14:prstDash w14:val="solid"/>
            <w14:bevel/>
          </w14:textOutline>
        </w:rPr>
        <w:t xml:space="preserve"> de emailadressen. Ook de SP verdient een vriendelijke aanmoediging om hun bezwaren aan de orde te blijven stellen. Over negen maanden zijn er gemeenteraadsverkiezingen, daarom moeten we erop blijven wijzen hoe belangrijk dit punt voor ons is.</w:t>
      </w:r>
    </w:p>
    <w:p w14:paraId="256B4F72"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Er is ook goed nieuws: in vele Nederlandse gemeenten gaat een streep door de plannen voor windturbines op land. </w:t>
      </w:r>
      <w:hyperlink r:id="rId13" w:history="1">
        <w:r>
          <w:rPr>
            <w:rFonts w:ascii="Times" w:hAnsi="Times" w:cs="Times"/>
            <w:color w:val="000080"/>
            <w:sz w:val="22"/>
            <w:szCs w:val="22"/>
            <w:u w:val="single"/>
            <w14:textOutline w14:w="0" w14:cap="rnd" w14:cmpd="sng" w14:algn="ctr">
              <w14:noFill/>
              <w14:prstDash w14:val="solid"/>
              <w14:bevel/>
            </w14:textOutline>
          </w:rPr>
          <w:t>Buurgemeente De Ronde Venen w</w:t>
        </w:r>
      </w:hyperlink>
      <w:r>
        <w:rPr>
          <w:rFonts w:ascii="Times" w:hAnsi="Times" w:cs="Times"/>
          <w:color w:val="auto"/>
          <w:sz w:val="22"/>
          <w:szCs w:val="22"/>
          <w14:textOutline w14:w="0" w14:cap="rnd" w14:cmpd="sng" w14:algn="ctr">
            <w14:noFill/>
            <w14:prstDash w14:val="solid"/>
            <w14:bevel/>
          </w14:textOutline>
        </w:rPr>
        <w:t>il bijvoorbeeld alleen zonne-energie binnen de gemeentegrenzen. Goed nieuws voor de inwoners, en voor iedereen die geniet van het historische Geingebied.</w:t>
      </w:r>
    </w:p>
    <w:p w14:paraId="20D39FDC"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Verder heeft de Raad van State heeft op 30 juni </w:t>
      </w:r>
      <w:r>
        <w:rPr>
          <w:rFonts w:ascii="Times" w:hAnsi="Times" w:cs="Times"/>
          <w:color w:val="000080"/>
          <w:sz w:val="22"/>
          <w:szCs w:val="22"/>
          <w:u w:val="single"/>
          <w14:textOutline w14:w="0" w14:cap="rnd" w14:cmpd="sng" w14:algn="ctr">
            <w14:noFill/>
            <w14:prstDash w14:val="solid"/>
            <w14:bevel/>
          </w14:textOutline>
        </w:rPr>
        <w:t>een baanbrekende uitspraak</w:t>
      </w:r>
      <w:r>
        <w:rPr>
          <w:rFonts w:ascii="Times" w:hAnsi="Times" w:cs="Times"/>
          <w:color w:val="auto"/>
          <w:sz w:val="22"/>
          <w:szCs w:val="22"/>
          <w14:textOutline w14:w="0" w14:cap="rnd" w14:cmpd="sng" w14:algn="ctr">
            <w14:noFill/>
            <w14:prstDash w14:val="solid"/>
            <w14:bevel/>
          </w14:textOutline>
        </w:rPr>
        <w:t xml:space="preserve"> gedaan. Die </w:t>
      </w:r>
      <w:proofErr w:type="gramStart"/>
      <w:r>
        <w:rPr>
          <w:rFonts w:ascii="Times" w:hAnsi="Times" w:cs="Times"/>
          <w:color w:val="auto"/>
          <w:sz w:val="22"/>
          <w:szCs w:val="22"/>
          <w14:textOutline w14:w="0" w14:cap="rnd" w14:cmpd="sng" w14:algn="ctr">
            <w14:noFill/>
            <w14:prstDash w14:val="solid"/>
            <w14:bevel/>
          </w14:textOutline>
        </w:rPr>
        <w:t>dwingt  de</w:t>
      </w:r>
      <w:proofErr w:type="gramEnd"/>
      <w:r>
        <w:rPr>
          <w:rFonts w:ascii="Times" w:hAnsi="Times" w:cs="Times"/>
          <w:color w:val="auto"/>
          <w:sz w:val="22"/>
          <w:szCs w:val="22"/>
          <w14:textOutline w14:w="0" w14:cap="rnd" w14:cmpd="sng" w14:algn="ctr">
            <w14:noFill/>
            <w14:prstDash w14:val="solid"/>
            <w14:bevel/>
          </w14:textOutline>
        </w:rPr>
        <w:t xml:space="preserve"> regering nu eerst een uitgebreid milieuonderzoek uit te voeren.</w:t>
      </w:r>
    </w:p>
    <w:p w14:paraId="71A86D6C"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Windalarm heeft er al vaak op gewezen dat de huidige Nederlandse windturbinenormen een politieke keuze zijn, en niet gebaseerd op een gedegen milieubeoordeling. Onze hoogste rechter oordeelt nu ook dat Nederland te kort schiet. Totdat de milieubeoordeling is gemaakt, en daarop gebaseerde normen, kunnen in feite geen vergunningen worden afgegeven voor windturbines op land.</w:t>
      </w:r>
    </w:p>
    <w:p w14:paraId="657AB268"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Tot slot: wat kun je de komende tijd zelf doen tegen de plannen?</w:t>
      </w:r>
    </w:p>
    <w:p w14:paraId="2F1B2875"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 Praat erover met elkaar en op </w:t>
      </w:r>
      <w:hyperlink r:id="rId14" w:history="1">
        <w:r>
          <w:rPr>
            <w:rFonts w:ascii="Times" w:hAnsi="Times" w:cs="Times"/>
            <w:color w:val="0000FF"/>
            <w:sz w:val="22"/>
            <w:szCs w:val="22"/>
            <w:u w:val="single"/>
            <w14:textOutline w14:w="0" w14:cap="rnd" w14:cmpd="sng" w14:algn="ctr">
              <w14:noFill/>
              <w14:prstDash w14:val="solid"/>
              <w14:bevel/>
            </w14:textOutline>
          </w:rPr>
          <w:t>Facebook</w:t>
        </w:r>
      </w:hyperlink>
      <w:r>
        <w:rPr>
          <w:rFonts w:ascii="Times" w:hAnsi="Times" w:cs="Times"/>
          <w:color w:val="auto"/>
          <w:sz w:val="22"/>
          <w:szCs w:val="22"/>
          <w14:textOutline w14:w="0" w14:cap="rnd" w14:cmpd="sng" w14:algn="ctr">
            <w14:noFill/>
            <w14:prstDash w14:val="solid"/>
            <w14:bevel/>
          </w14:textOutline>
        </w:rPr>
        <w:t xml:space="preserve">, </w:t>
      </w:r>
      <w:hyperlink r:id="rId15" w:history="1">
        <w:r>
          <w:rPr>
            <w:rFonts w:ascii="Times" w:hAnsi="Times" w:cs="Times"/>
            <w:color w:val="0000FF"/>
            <w:sz w:val="22"/>
            <w:szCs w:val="22"/>
            <w:u w:val="single"/>
            <w14:textOutline w14:w="0" w14:cap="rnd" w14:cmpd="sng" w14:algn="ctr">
              <w14:noFill/>
              <w14:prstDash w14:val="solid"/>
              <w14:bevel/>
            </w14:textOutline>
          </w:rPr>
          <w:t>Twitter</w:t>
        </w:r>
      </w:hyperlink>
      <w:r>
        <w:rPr>
          <w:rFonts w:ascii="Times" w:hAnsi="Times" w:cs="Times"/>
          <w:color w:val="auto"/>
          <w:sz w:val="22"/>
          <w:szCs w:val="22"/>
          <w14:textOutline w14:w="0" w14:cap="rnd" w14:cmpd="sng" w14:algn="ctr">
            <w14:noFill/>
            <w14:prstDash w14:val="solid"/>
            <w14:bevel/>
          </w14:textOutline>
        </w:rPr>
        <w:t xml:space="preserve"> of </w:t>
      </w:r>
      <w:hyperlink r:id="rId16" w:history="1">
        <w:r>
          <w:rPr>
            <w:rFonts w:ascii="Times" w:hAnsi="Times" w:cs="Times"/>
            <w:color w:val="0000FF"/>
            <w:sz w:val="22"/>
            <w:szCs w:val="22"/>
            <w:u w:val="single"/>
            <w14:textOutline w14:w="0" w14:cap="rnd" w14:cmpd="sng" w14:algn="ctr">
              <w14:noFill/>
              <w14:prstDash w14:val="solid"/>
              <w14:bevel/>
            </w14:textOutline>
          </w:rPr>
          <w:t>Instagram</w:t>
        </w:r>
      </w:hyperlink>
      <w:r>
        <w:rPr>
          <w:rFonts w:ascii="Times" w:hAnsi="Times" w:cs="Times"/>
          <w:color w:val="auto"/>
          <w:sz w:val="22"/>
          <w:szCs w:val="22"/>
          <w14:textOutline w14:w="0" w14:cap="rnd" w14:cmpd="sng" w14:algn="ctr">
            <w14:noFill/>
            <w14:prstDash w14:val="solid"/>
            <w14:bevel/>
          </w14:textOutline>
        </w:rPr>
        <w:t xml:space="preserve">. </w:t>
      </w:r>
    </w:p>
    <w:p w14:paraId="3FEBE0D4"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 Zorg dat mensen uit je netwerk de </w:t>
      </w:r>
      <w:hyperlink r:id="rId17" w:history="1">
        <w:r>
          <w:rPr>
            <w:rFonts w:ascii="Times" w:hAnsi="Times" w:cs="Times"/>
            <w:color w:val="0000FF"/>
            <w:sz w:val="22"/>
            <w:szCs w:val="22"/>
            <w:u w:val="single"/>
            <w14:textOutline w14:w="0" w14:cap="rnd" w14:cmpd="sng" w14:algn="ctr">
              <w14:noFill/>
              <w14:prstDash w14:val="solid"/>
              <w14:bevel/>
            </w14:textOutline>
          </w:rPr>
          <w:t>petitie</w:t>
        </w:r>
      </w:hyperlink>
      <w:r>
        <w:rPr>
          <w:rFonts w:ascii="Times" w:hAnsi="Times" w:cs="Times"/>
          <w:color w:val="auto"/>
          <w:sz w:val="22"/>
          <w:szCs w:val="22"/>
          <w14:textOutline w14:w="0" w14:cap="rnd" w14:cmpd="sng" w14:algn="ctr">
            <w14:noFill/>
            <w14:prstDash w14:val="solid"/>
            <w14:bevel/>
          </w14:textOutline>
        </w:rPr>
        <w:t xml:space="preserve"> ondertekenen. </w:t>
      </w:r>
    </w:p>
    <w:p w14:paraId="571CF410"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 xml:space="preserve">- </w:t>
      </w:r>
      <w:hyperlink r:id="rId18" w:history="1">
        <w:r>
          <w:rPr>
            <w:rFonts w:ascii="Times" w:hAnsi="Times" w:cs="Times"/>
            <w:color w:val="0000FF"/>
            <w:sz w:val="22"/>
            <w:szCs w:val="22"/>
            <w:u w:val="single"/>
            <w14:textOutline w14:w="0" w14:cap="rnd" w14:cmpd="sng" w14:algn="ctr">
              <w14:noFill/>
              <w14:prstDash w14:val="solid"/>
              <w14:bevel/>
            </w14:textOutline>
          </w:rPr>
          <w:t>Doneer</w:t>
        </w:r>
      </w:hyperlink>
      <w:r>
        <w:rPr>
          <w:rFonts w:ascii="Times" w:hAnsi="Times" w:cs="Times"/>
          <w:color w:val="auto"/>
          <w:sz w:val="22"/>
          <w:szCs w:val="22"/>
          <w14:textOutline w14:w="0" w14:cap="rnd" w14:cmpd="sng" w14:algn="ctr">
            <w14:noFill/>
            <w14:prstDash w14:val="solid"/>
            <w14:bevel/>
          </w14:textOutline>
        </w:rPr>
        <w:t xml:space="preserve"> een bedrag aan Windalarm. Onze organisaties bestaat alleen uit vrijwilligers, maar we maken wel onkosten, en hebben jullie steun nodig.</w:t>
      </w:r>
    </w:p>
    <w:p w14:paraId="0CCBFBDB"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ascii="Times" w:hAnsi="Times" w:cs="Times"/>
          <w:color w:val="auto"/>
          <w:sz w:val="22"/>
          <w:szCs w:val="22"/>
          <w14:textOutline w14:w="0" w14:cap="rnd" w14:cmpd="sng" w14:algn="ctr">
            <w14:noFill/>
            <w14:prstDash w14:val="solid"/>
            <w14:bevel/>
          </w14:textOutline>
        </w:rPr>
      </w:pPr>
    </w:p>
    <w:p w14:paraId="0889C592"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We houden jullie op de hoogte de komende maanden!</w:t>
      </w:r>
    </w:p>
    <w:p w14:paraId="286D30AE"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Vriendelijke groeten,</w:t>
      </w:r>
    </w:p>
    <w:p w14:paraId="7FF1575A"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76" w:lineRule="auto"/>
        <w:rPr>
          <w:rFonts w:ascii="Times" w:hAnsi="Times" w:cs="Times"/>
          <w:color w:val="auto"/>
          <w14:textOutline w14:w="0" w14:cap="rnd" w14:cmpd="sng" w14:algn="ctr">
            <w14:noFill/>
            <w14:prstDash w14:val="solid"/>
            <w14:bevel/>
          </w14:textOutline>
        </w:rPr>
      </w:pPr>
      <w:r>
        <w:rPr>
          <w:rFonts w:ascii="Times" w:hAnsi="Times" w:cs="Times"/>
          <w:color w:val="auto"/>
          <w:sz w:val="22"/>
          <w:szCs w:val="22"/>
          <w14:textOutline w14:w="0" w14:cap="rnd" w14:cmpd="sng" w14:algn="ctr">
            <w14:noFill/>
            <w14:prstDash w14:val="solid"/>
            <w14:bevel/>
          </w14:textOutline>
        </w:rPr>
        <w:t>Windalarm Amsterdam</w:t>
      </w:r>
    </w:p>
    <w:p w14:paraId="68B11739" w14:textId="77777777" w:rsidR="00820991" w:rsidRDefault="00820991" w:rsidP="00820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00" w:line="276" w:lineRule="auto"/>
        <w:rPr>
          <w:rFonts w:ascii="Times" w:hAnsi="Times" w:cs="Times"/>
          <w:color w:val="auto"/>
          <w:sz w:val="22"/>
          <w:szCs w:val="22"/>
          <w14:textOutline w14:w="0" w14:cap="rnd" w14:cmpd="sng" w14:algn="ctr">
            <w14:noFill/>
            <w14:prstDash w14:val="solid"/>
            <w14:bevel/>
          </w14:textOutline>
        </w:rPr>
      </w:pPr>
    </w:p>
    <w:p w14:paraId="74715AF6" w14:textId="77777777" w:rsidR="008F1D79" w:rsidRDefault="008F1D79">
      <w:pPr>
        <w:spacing w:before="0" w:line="240" w:lineRule="auto"/>
        <w:rPr>
          <w:rFonts w:ascii="Verdana" w:eastAsia="Verdana" w:hAnsi="Verdana" w:cs="Verdana"/>
          <w:sz w:val="28"/>
          <w:szCs w:val="28"/>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5C934DC2" w14:textId="77777777">
        <w:trPr>
          <w:trHeight w:val="12866"/>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3BBB81A2" w14:textId="77777777" w:rsidR="008F1D79" w:rsidRDefault="00AA7552">
            <w:pPr>
              <w:pStyle w:val="Tabelstijl2"/>
              <w:rPr>
                <w:rFonts w:ascii="Verdana" w:eastAsia="Verdana" w:hAnsi="Verdana" w:cs="Verdana"/>
                <w:sz w:val="28"/>
                <w:szCs w:val="28"/>
              </w:rPr>
            </w:pPr>
            <w:r>
              <w:rPr>
                <w:rFonts w:ascii="Verdana" w:eastAsia="Verdana" w:hAnsi="Verdana" w:cs="Verdana"/>
                <w:noProof/>
                <w:sz w:val="28"/>
                <w:szCs w:val="28"/>
              </w:rPr>
              <w:lastRenderedPageBreak/>
              <w:drawing>
                <wp:inline distT="0" distB="0" distL="0" distR="0" wp14:anchorId="3886E61E" wp14:editId="2A36DB6D">
                  <wp:extent cx="2413000" cy="2413000"/>
                  <wp:effectExtent l="0" t="0" r="0" b="0"/>
                  <wp:docPr id="1073741827" name="officeArt object" descr="Afbeelding"/>
                  <wp:cNvGraphicFramePr/>
                  <a:graphic xmlns:a="http://schemas.openxmlformats.org/drawingml/2006/main">
                    <a:graphicData uri="http://schemas.openxmlformats.org/drawingml/2006/picture">
                      <pic:pic xmlns:pic="http://schemas.openxmlformats.org/drawingml/2006/picture">
                        <pic:nvPicPr>
                          <pic:cNvPr id="1073741827" name="Afbeelding" descr="Afbeelding"/>
                          <pic:cNvPicPr>
                            <a:picLocks noChangeAspect="1"/>
                          </pic:cNvPicPr>
                        </pic:nvPicPr>
                        <pic:blipFill>
                          <a:blip r:embed="rId7"/>
                          <a:stretch>
                            <a:fillRect/>
                          </a:stretch>
                        </pic:blipFill>
                        <pic:spPr>
                          <a:xfrm>
                            <a:off x="0" y="0"/>
                            <a:ext cx="2413000" cy="2413000"/>
                          </a:xfrm>
                          <a:prstGeom prst="rect">
                            <a:avLst/>
                          </a:prstGeom>
                          <a:ln w="12700" cap="flat">
                            <a:noFill/>
                            <a:miter lim="400000"/>
                          </a:ln>
                          <a:effectLst/>
                        </pic:spPr>
                      </pic:pic>
                    </a:graphicData>
                  </a:graphic>
                </wp:inline>
              </w:drawing>
            </w:r>
          </w:p>
          <w:p w14:paraId="2368FDD8" w14:textId="77777777" w:rsidR="008F1D79" w:rsidRDefault="00AA7552">
            <w:pPr>
              <w:pStyle w:val="Tabelstijl2"/>
              <w:rPr>
                <w:rFonts w:ascii="Verdana" w:eastAsia="Verdana" w:hAnsi="Verdana" w:cs="Verdana"/>
                <w:sz w:val="24"/>
                <w:szCs w:val="24"/>
                <w:u w:color="0067D9"/>
              </w:rPr>
            </w:pPr>
            <w:r>
              <w:rPr>
                <w:rFonts w:ascii="Verdana" w:hAnsi="Verdana"/>
                <w:sz w:val="24"/>
                <w:szCs w:val="24"/>
                <w:u w:color="0067D9"/>
              </w:rPr>
              <w:t xml:space="preserve">Klik </w:t>
            </w:r>
            <w:hyperlink r:id="rId19" w:history="1">
              <w:r>
                <w:rPr>
                  <w:rStyle w:val="Hyperlink0"/>
                  <w:rFonts w:ascii="Verdana" w:hAnsi="Verdana"/>
                  <w:color w:val="0068DA"/>
                  <w:sz w:val="24"/>
                  <w:szCs w:val="24"/>
                  <w:u w:color="0067D9"/>
                </w:rPr>
                <w:t xml:space="preserve">hier voor </w:t>
              </w:r>
              <w:proofErr w:type="spellStart"/>
              <w:r>
                <w:rPr>
                  <w:rStyle w:val="Hyperlink0"/>
                  <w:rFonts w:ascii="Verdana" w:hAnsi="Verdana"/>
                  <w:color w:val="0068DA"/>
                  <w:sz w:val="24"/>
                  <w:szCs w:val="24"/>
                  <w:u w:color="0067D9"/>
                </w:rPr>
                <w:t>webversie</w:t>
              </w:r>
              <w:proofErr w:type="spellEnd"/>
            </w:hyperlink>
            <w:r>
              <w:rPr>
                <w:rFonts w:ascii="Verdana" w:hAnsi="Verdana"/>
                <w:sz w:val="24"/>
                <w:szCs w:val="24"/>
                <w:u w:color="0067D9"/>
              </w:rPr>
              <w:t xml:space="preserve"> van deze update</w:t>
            </w:r>
          </w:p>
          <w:p w14:paraId="0DDF00B8" w14:textId="77777777" w:rsidR="008F1D79" w:rsidRDefault="008F1D79">
            <w:pPr>
              <w:pStyle w:val="Tabelstijl2"/>
              <w:rPr>
                <w:rFonts w:ascii="Verdana" w:eastAsia="Verdana" w:hAnsi="Verdana" w:cs="Verdana"/>
                <w:sz w:val="24"/>
                <w:szCs w:val="24"/>
                <w:u w:color="0067D9"/>
              </w:rPr>
            </w:pPr>
          </w:p>
          <w:p w14:paraId="3F2B3DA1" w14:textId="77777777" w:rsidR="008F1D79" w:rsidRDefault="00AA7552">
            <w:pPr>
              <w:pStyle w:val="Tabelstijl2"/>
              <w:rPr>
                <w:rFonts w:ascii="Verdana" w:eastAsia="Verdana" w:hAnsi="Verdana" w:cs="Verdana"/>
                <w:sz w:val="24"/>
                <w:szCs w:val="24"/>
              </w:rPr>
            </w:pPr>
            <w:r>
              <w:rPr>
                <w:rFonts w:ascii="Verdana" w:hAnsi="Verdana"/>
                <w:sz w:val="24"/>
                <w:szCs w:val="24"/>
              </w:rPr>
              <w:t>Geachte heer/mevrouw Verberne,</w:t>
            </w:r>
          </w:p>
          <w:p w14:paraId="78E81876" w14:textId="77777777" w:rsidR="008F1D79" w:rsidRDefault="008F1D79">
            <w:pPr>
              <w:pStyle w:val="Tabelstijl2"/>
              <w:rPr>
                <w:rFonts w:ascii="Verdana" w:eastAsia="Verdana" w:hAnsi="Verdana" w:cs="Verdana"/>
                <w:sz w:val="24"/>
                <w:szCs w:val="24"/>
              </w:rPr>
            </w:pPr>
          </w:p>
          <w:p w14:paraId="7AFF51F0"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De </w:t>
            </w:r>
            <w:hyperlink r:id="rId20" w:history="1">
              <w:r>
                <w:rPr>
                  <w:rStyle w:val="Hyperlink1"/>
                  <w:rFonts w:ascii="Verdana" w:hAnsi="Verdana"/>
                  <w:sz w:val="24"/>
                  <w:szCs w:val="24"/>
                </w:rPr>
                <w:t>petitie aan Gemeente Amsterdam</w:t>
              </w:r>
            </w:hyperlink>
            <w:r>
              <w:rPr>
                <w:rFonts w:ascii="Verdana" w:hAnsi="Verdana"/>
                <w:sz w:val="24"/>
                <w:szCs w:val="24"/>
              </w:rPr>
              <w:t xml:space="preserve"> is inmiddels meer dan 10.600 keer getekend!</w:t>
            </w:r>
          </w:p>
          <w:p w14:paraId="2FF753C2" w14:textId="77777777" w:rsidR="008F1D79" w:rsidRDefault="008F1D79">
            <w:pPr>
              <w:pStyle w:val="Tabelstijl2"/>
              <w:rPr>
                <w:rFonts w:ascii="Verdana" w:eastAsia="Verdana" w:hAnsi="Verdana" w:cs="Verdana"/>
                <w:sz w:val="24"/>
                <w:szCs w:val="24"/>
              </w:rPr>
            </w:pPr>
          </w:p>
          <w:p w14:paraId="3E54FEC9" w14:textId="77777777" w:rsidR="008F1D79" w:rsidRDefault="00AA7552">
            <w:pPr>
              <w:pStyle w:val="Tabelstijl2"/>
              <w:rPr>
                <w:rFonts w:ascii="Verdana" w:eastAsia="Verdana" w:hAnsi="Verdana" w:cs="Verdana"/>
                <w:sz w:val="24"/>
                <w:szCs w:val="24"/>
              </w:rPr>
            </w:pPr>
            <w:r>
              <w:rPr>
                <w:rFonts w:ascii="Verdana" w:hAnsi="Verdana"/>
                <w:sz w:val="24"/>
                <w:szCs w:val="24"/>
              </w:rPr>
              <w:t>U ontvangt deze update omdat u de petitie heeft ondertekend.</w:t>
            </w:r>
          </w:p>
          <w:p w14:paraId="5DBF3F88" w14:textId="77777777" w:rsidR="008F1D79" w:rsidRDefault="00AA7552">
            <w:pPr>
              <w:pStyle w:val="Tabelstijl2"/>
              <w:rPr>
                <w:rFonts w:ascii="Verdana" w:eastAsia="Verdana" w:hAnsi="Verdana" w:cs="Verdana"/>
                <w:sz w:val="24"/>
                <w:szCs w:val="24"/>
              </w:rPr>
            </w:pPr>
            <w:r>
              <w:rPr>
                <w:rFonts w:ascii="Verdana" w:hAnsi="Verdana"/>
                <w:sz w:val="24"/>
                <w:szCs w:val="24"/>
              </w:rPr>
              <w:t>Graag houden we u op de hoogte van de acties die ondernomen worden om windturbines dichtbij bewoning en in waardevolle natuur tegen te houden. We verzetten ons niet tegen de energietransitie als zodanig, maar vinden dat er betere alternatieven zijn, zoals wind op zee en zon op dak.</w:t>
            </w:r>
          </w:p>
          <w:p w14:paraId="0CF52E6F" w14:textId="77777777" w:rsidR="008F1D79" w:rsidRDefault="008F1D79">
            <w:pPr>
              <w:pStyle w:val="Tabelstijl2"/>
              <w:rPr>
                <w:rFonts w:ascii="Verdana" w:eastAsia="Verdana" w:hAnsi="Verdana" w:cs="Verdana"/>
                <w:sz w:val="24"/>
                <w:szCs w:val="24"/>
              </w:rPr>
            </w:pPr>
          </w:p>
          <w:p w14:paraId="35030CA0" w14:textId="77777777" w:rsidR="008F1D79" w:rsidRDefault="00AA7552">
            <w:pPr>
              <w:pStyle w:val="Tabelstijl2"/>
              <w:rPr>
                <w:rFonts w:ascii="Verdana" w:eastAsia="Verdana" w:hAnsi="Verdana" w:cs="Verdana"/>
                <w:sz w:val="24"/>
                <w:szCs w:val="24"/>
              </w:rPr>
            </w:pPr>
            <w:proofErr w:type="gramStart"/>
            <w:r>
              <w:rPr>
                <w:rFonts w:ascii="Verdana" w:hAnsi="Verdana"/>
                <w:sz w:val="24"/>
                <w:szCs w:val="24"/>
              </w:rPr>
              <w:t>In  ons</w:t>
            </w:r>
            <w:proofErr w:type="gramEnd"/>
            <w:r>
              <w:rPr>
                <w:rFonts w:ascii="Verdana" w:hAnsi="Verdana"/>
                <w:sz w:val="24"/>
                <w:szCs w:val="24"/>
              </w:rPr>
              <w:t xml:space="preserve"> bericht van ongeveer een maand geleden, die de petitieondertekenaars van het eerste uur ontvingen, riepen wij op om uw mening te geven via persoonlijke e-mails aan raadsleden en het college van Amsterdam en om in te spreken bij de commissievergadering op 12 januari. Dat heeft u massaal gedaan, en hiermee maakt u het verschil!</w:t>
            </w:r>
          </w:p>
          <w:p w14:paraId="510827B9" w14:textId="77777777" w:rsidR="008F1D79" w:rsidRDefault="008F1D79">
            <w:pPr>
              <w:pStyle w:val="Tabelstijl2"/>
              <w:rPr>
                <w:rFonts w:ascii="Verdana" w:eastAsia="Verdana" w:hAnsi="Verdana" w:cs="Verdana"/>
                <w:sz w:val="24"/>
                <w:szCs w:val="24"/>
              </w:rPr>
            </w:pPr>
          </w:p>
          <w:p w14:paraId="40E8B6A1"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Hieronder een overzicht van onze acties de afgelopen weken en hoe u verder kunt helpen om ons doel te bereiken.  Kijkt u vooral naar de </w:t>
            </w:r>
            <w:proofErr w:type="gramStart"/>
            <w:r>
              <w:rPr>
                <w:rFonts w:ascii="Verdana" w:hAnsi="Verdana"/>
                <w:sz w:val="24"/>
                <w:szCs w:val="24"/>
              </w:rPr>
              <w:t>expert meeting</w:t>
            </w:r>
            <w:proofErr w:type="gramEnd"/>
            <w:r>
              <w:rPr>
                <w:rFonts w:ascii="Verdana" w:hAnsi="Verdana"/>
                <w:sz w:val="24"/>
                <w:szCs w:val="24"/>
              </w:rPr>
              <w:t xml:space="preserve"> van de Amsterdamse raad (dinsdag middag 17.00 uur met Jan de Laat en vele anderen) en een online debat met Ed Nijpers en Tweede Kamerleden in Pakhuis de Zwijger (dinsdag avond).</w:t>
            </w:r>
          </w:p>
          <w:p w14:paraId="3AB310D6" w14:textId="77777777" w:rsidR="008F1D79" w:rsidRDefault="008F1D79">
            <w:pPr>
              <w:pStyle w:val="Tabelstijl2"/>
              <w:rPr>
                <w:rFonts w:ascii="Verdana" w:eastAsia="Verdana" w:hAnsi="Verdana" w:cs="Verdana"/>
                <w:sz w:val="24"/>
                <w:szCs w:val="24"/>
              </w:rPr>
            </w:pPr>
          </w:p>
          <w:p w14:paraId="0299AD20" w14:textId="77777777" w:rsidR="008F1D79" w:rsidRDefault="00AA7552">
            <w:pPr>
              <w:pStyle w:val="Tabelstijl2"/>
            </w:pPr>
            <w:r>
              <w:rPr>
                <w:rFonts w:ascii="Verdana" w:hAnsi="Verdana"/>
                <w:sz w:val="24"/>
                <w:szCs w:val="24"/>
              </w:rPr>
              <w:t xml:space="preserve">Meer nieuws en updates in de volgende nieuwsbrief.  Volgt u ons vooral ook op </w:t>
            </w:r>
            <w:hyperlink r:id="rId21" w:history="1">
              <w:r>
                <w:rPr>
                  <w:rStyle w:val="Hyperlink1"/>
                  <w:rFonts w:ascii="Verdana" w:hAnsi="Verdana"/>
                  <w:sz w:val="24"/>
                  <w:szCs w:val="24"/>
                </w:rPr>
                <w:t xml:space="preserve">Facebook </w:t>
              </w:r>
            </w:hyperlink>
            <w:r>
              <w:rPr>
                <w:rFonts w:ascii="Verdana" w:hAnsi="Verdana"/>
                <w:sz w:val="24"/>
                <w:szCs w:val="24"/>
              </w:rPr>
              <w:t>voor dagelijkse updates en nieuws.</w:t>
            </w:r>
          </w:p>
        </w:tc>
      </w:tr>
    </w:tbl>
    <w:p w14:paraId="1A1B00F8" w14:textId="77777777" w:rsidR="008F1D79" w:rsidRDefault="008F1D79">
      <w:pPr>
        <w:spacing w:before="0" w:line="240" w:lineRule="auto"/>
        <w:rPr>
          <w:rFonts w:ascii="Verdana" w:eastAsia="Verdana" w:hAnsi="Verdana" w:cs="Verdana"/>
          <w:sz w:val="28"/>
          <w:szCs w:val="28"/>
        </w:rPr>
      </w:pPr>
    </w:p>
    <w:p w14:paraId="1900ED62" w14:textId="77777777" w:rsidR="008F1D79" w:rsidRDefault="008F1D79">
      <w:pPr>
        <w:spacing w:before="0" w:line="240" w:lineRule="auto"/>
        <w:rPr>
          <w:rFonts w:ascii="Verdana" w:eastAsia="Verdana" w:hAnsi="Verdana" w:cs="Verdana"/>
          <w:sz w:val="28"/>
          <w:szCs w:val="28"/>
        </w:rPr>
      </w:pPr>
    </w:p>
    <w:p w14:paraId="539F806C" w14:textId="77777777" w:rsidR="008F1D79" w:rsidRDefault="008F1D79">
      <w:pPr>
        <w:spacing w:before="0" w:line="240" w:lineRule="auto"/>
        <w:rPr>
          <w:rFonts w:ascii="Verdana" w:eastAsia="Verdana" w:hAnsi="Verdana" w:cs="Verdana"/>
          <w:sz w:val="28"/>
          <w:szCs w:val="28"/>
        </w:rPr>
      </w:pPr>
    </w:p>
    <w:tbl>
      <w:tblPr>
        <w:tblStyle w:val="TableNormal"/>
        <w:tblW w:w="9638"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0EEA0748" w14:textId="77777777">
        <w:trPr>
          <w:trHeight w:val="11677"/>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290E9570" w14:textId="77777777" w:rsidR="008F1D79" w:rsidRDefault="00AA7552">
            <w:pPr>
              <w:pStyle w:val="Tabelstijl2"/>
              <w:rPr>
                <w:rFonts w:ascii="Verdana" w:eastAsia="Verdana" w:hAnsi="Verdana" w:cs="Verdana"/>
                <w:b/>
                <w:bCs/>
                <w:sz w:val="42"/>
                <w:szCs w:val="42"/>
              </w:rPr>
            </w:pPr>
            <w:r>
              <w:rPr>
                <w:rFonts w:ascii="Verdana" w:hAnsi="Verdana"/>
                <w:b/>
                <w:bCs/>
                <w:sz w:val="42"/>
                <w:szCs w:val="42"/>
              </w:rPr>
              <w:t>Wat is er gebeurd?</w:t>
            </w:r>
          </w:p>
          <w:p w14:paraId="2F87BA3D" w14:textId="77777777" w:rsidR="008F1D79" w:rsidRDefault="008F1D79">
            <w:pPr>
              <w:pStyle w:val="Tabelstijl2"/>
              <w:rPr>
                <w:rFonts w:ascii="Verdana" w:eastAsia="Verdana" w:hAnsi="Verdana" w:cs="Verdana"/>
                <w:sz w:val="28"/>
                <w:szCs w:val="28"/>
              </w:rPr>
            </w:pPr>
          </w:p>
          <w:p w14:paraId="050073C1"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Demonstratie met 200 bewoners in IJburg met langste spandoek ooit. Kijk naar de </w:t>
            </w:r>
            <w:hyperlink r:id="rId22" w:history="1">
              <w:r>
                <w:rPr>
                  <w:rStyle w:val="Hyperlink1"/>
                  <w:rFonts w:ascii="Verdana" w:hAnsi="Verdana"/>
                  <w:sz w:val="24"/>
                  <w:szCs w:val="24"/>
                </w:rPr>
                <w:t>prachtige video rapportage van IJburg TV</w:t>
              </w:r>
            </w:hyperlink>
            <w:r>
              <w:rPr>
                <w:rFonts w:ascii="Verdana" w:hAnsi="Verdana"/>
                <w:sz w:val="24"/>
                <w:szCs w:val="24"/>
              </w:rPr>
              <w:t>.</w:t>
            </w:r>
          </w:p>
          <w:p w14:paraId="7D65726D" w14:textId="77777777" w:rsidR="008F1D79" w:rsidRDefault="008F1D79">
            <w:pPr>
              <w:pStyle w:val="Tabelstijl2"/>
              <w:rPr>
                <w:rFonts w:ascii="Verdana" w:eastAsia="Verdana" w:hAnsi="Verdana" w:cs="Verdana"/>
                <w:sz w:val="24"/>
                <w:szCs w:val="24"/>
              </w:rPr>
            </w:pPr>
          </w:p>
          <w:p w14:paraId="37E3AC18" w14:textId="77777777" w:rsidR="008F1D79" w:rsidRDefault="00AA7552">
            <w:pPr>
              <w:pStyle w:val="Tabelstijl2"/>
              <w:rPr>
                <w:rFonts w:ascii="Verdana" w:eastAsia="Verdana" w:hAnsi="Verdana" w:cs="Verdana"/>
                <w:sz w:val="24"/>
                <w:szCs w:val="24"/>
              </w:rPr>
            </w:pPr>
            <w:r>
              <w:rPr>
                <w:rFonts w:ascii="Verdana" w:eastAsia="Verdana" w:hAnsi="Verdana" w:cs="Verdana"/>
                <w:noProof/>
                <w:sz w:val="24"/>
                <w:szCs w:val="24"/>
              </w:rPr>
              <w:drawing>
                <wp:inline distT="0" distB="0" distL="0" distR="0" wp14:anchorId="158CA5DD" wp14:editId="4FC3CAC7">
                  <wp:extent cx="2600314" cy="1320315"/>
                  <wp:effectExtent l="0" t="0" r="0" b="0"/>
                  <wp:docPr id="1073741828" name="officeArt object" descr="Afbeelding"/>
                  <wp:cNvGraphicFramePr/>
                  <a:graphic xmlns:a="http://schemas.openxmlformats.org/drawingml/2006/main">
                    <a:graphicData uri="http://schemas.openxmlformats.org/drawingml/2006/picture">
                      <pic:pic xmlns:pic="http://schemas.openxmlformats.org/drawingml/2006/picture">
                        <pic:nvPicPr>
                          <pic:cNvPr id="1073741828" name="Afbeelding" descr="Afbeelding"/>
                          <pic:cNvPicPr>
                            <a:picLocks noChangeAspect="1"/>
                          </pic:cNvPicPr>
                        </pic:nvPicPr>
                        <pic:blipFill>
                          <a:blip r:embed="rId23"/>
                          <a:stretch>
                            <a:fillRect/>
                          </a:stretch>
                        </pic:blipFill>
                        <pic:spPr>
                          <a:xfrm>
                            <a:off x="0" y="0"/>
                            <a:ext cx="2600314" cy="1320315"/>
                          </a:xfrm>
                          <a:prstGeom prst="rect">
                            <a:avLst/>
                          </a:prstGeom>
                          <a:ln w="12700" cap="flat">
                            <a:noFill/>
                            <a:miter lim="400000"/>
                          </a:ln>
                          <a:effectLst/>
                        </pic:spPr>
                      </pic:pic>
                    </a:graphicData>
                  </a:graphic>
                </wp:inline>
              </w:drawing>
            </w:r>
          </w:p>
          <w:p w14:paraId="344DEF29"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2CDCB497" w14:textId="77777777" w:rsidR="008F1D79" w:rsidRDefault="00AA7552">
            <w:pPr>
              <w:pStyle w:val="Tabelstijl2"/>
              <w:rPr>
                <w:rFonts w:ascii="Verdana" w:eastAsia="Verdana" w:hAnsi="Verdana" w:cs="Verdana"/>
                <w:sz w:val="24"/>
                <w:szCs w:val="24"/>
              </w:rPr>
            </w:pPr>
            <w:r>
              <w:rPr>
                <w:rFonts w:ascii="Verdana" w:hAnsi="Verdana"/>
                <w:sz w:val="24"/>
                <w:szCs w:val="24"/>
              </w:rPr>
              <w:t>De 160 insprekers op 12 januari hebben impact gehad:</w:t>
            </w:r>
          </w:p>
          <w:p w14:paraId="2A08BD47" w14:textId="77777777" w:rsidR="008F1D79" w:rsidRDefault="004F6C28">
            <w:pPr>
              <w:pStyle w:val="Tabelstijl2"/>
              <w:numPr>
                <w:ilvl w:val="0"/>
                <w:numId w:val="1"/>
              </w:numPr>
              <w:rPr>
                <w:rFonts w:ascii="Verdana" w:eastAsia="Verdana" w:hAnsi="Verdana" w:cs="Verdana"/>
                <w:color w:val="0068DA"/>
                <w:sz w:val="24"/>
                <w:szCs w:val="24"/>
                <w:u w:val="single"/>
              </w:rPr>
            </w:pPr>
            <w:hyperlink r:id="rId24" w:history="1">
              <w:r w:rsidR="00AA7552">
                <w:rPr>
                  <w:rStyle w:val="Hyperlink0"/>
                  <w:rFonts w:ascii="Verdana" w:hAnsi="Verdana"/>
                  <w:color w:val="0068DA"/>
                  <w:sz w:val="24"/>
                  <w:szCs w:val="24"/>
                </w:rPr>
                <w:t>Urenlange inspraak tegen windmolens Niet op 350 meter van mijn kinderen%E2%80%99</w:t>
              </w:r>
            </w:hyperlink>
          </w:p>
          <w:p w14:paraId="2C521E04" w14:textId="77777777" w:rsidR="008F1D79" w:rsidRDefault="004F6C28">
            <w:pPr>
              <w:pStyle w:val="Tabelstijl2"/>
              <w:numPr>
                <w:ilvl w:val="0"/>
                <w:numId w:val="1"/>
              </w:numPr>
              <w:rPr>
                <w:rFonts w:ascii="Verdana" w:eastAsia="Verdana" w:hAnsi="Verdana" w:cs="Verdana"/>
                <w:color w:val="0068DA"/>
                <w:sz w:val="24"/>
                <w:szCs w:val="24"/>
                <w:u w:val="single"/>
              </w:rPr>
            </w:pPr>
            <w:hyperlink r:id="rId25" w:history="1">
              <w:r w:rsidR="00AA7552">
                <w:rPr>
                  <w:rStyle w:val="Hyperlink0"/>
                  <w:rFonts w:ascii="Verdana" w:hAnsi="Verdana"/>
                  <w:color w:val="0068DA"/>
                  <w:sz w:val="24"/>
                  <w:szCs w:val="24"/>
                </w:rPr>
                <w:t>Maar liefst 160 sprekers bij inspreekavond over windmolens 8 uur aan spreektijd nodig</w:t>
              </w:r>
            </w:hyperlink>
          </w:p>
          <w:p w14:paraId="65565565" w14:textId="77777777" w:rsidR="008F1D79" w:rsidRDefault="00AA7552">
            <w:pPr>
              <w:pStyle w:val="Tabelstijl2"/>
              <w:rPr>
                <w:rFonts w:ascii="Verdana" w:eastAsia="Verdana" w:hAnsi="Verdana" w:cs="Verdana"/>
                <w:sz w:val="24"/>
                <w:szCs w:val="24"/>
              </w:rPr>
            </w:pPr>
            <w:r>
              <w:rPr>
                <w:rFonts w:ascii="Verdana" w:hAnsi="Verdana"/>
                <w:sz w:val="24"/>
                <w:szCs w:val="24"/>
              </w:rPr>
              <w:t>Het windalarm initiatief verspreid zich verder over Amsterdam en naar naburige gemeenten.</w:t>
            </w:r>
          </w:p>
          <w:p w14:paraId="3C16EAA5" w14:textId="77777777" w:rsidR="008F1D79" w:rsidRDefault="00AA7552">
            <w:pPr>
              <w:pStyle w:val="Tabelstijl2"/>
              <w:numPr>
                <w:ilvl w:val="0"/>
                <w:numId w:val="1"/>
              </w:numPr>
              <w:rPr>
                <w:rFonts w:ascii="Verdana" w:hAnsi="Verdana"/>
                <w:sz w:val="24"/>
                <w:szCs w:val="24"/>
              </w:rPr>
            </w:pPr>
            <w:r>
              <w:rPr>
                <w:rFonts w:ascii="Verdana" w:hAnsi="Verdana"/>
                <w:sz w:val="24"/>
                <w:szCs w:val="24"/>
              </w:rPr>
              <w:t>In veel gebieden drukken en verspreiden we de Windalarm flyers</w:t>
            </w:r>
          </w:p>
          <w:p w14:paraId="56348572" w14:textId="77777777" w:rsidR="008F1D79" w:rsidRDefault="004F6C28">
            <w:pPr>
              <w:pStyle w:val="Tabelstijl2"/>
              <w:numPr>
                <w:ilvl w:val="0"/>
                <w:numId w:val="1"/>
              </w:numPr>
              <w:rPr>
                <w:rFonts w:ascii="Verdana" w:eastAsia="Verdana" w:hAnsi="Verdana" w:cs="Verdana"/>
                <w:color w:val="0068DA"/>
                <w:sz w:val="24"/>
                <w:szCs w:val="24"/>
                <w:u w:val="single"/>
              </w:rPr>
            </w:pPr>
            <w:hyperlink r:id="rId26" w:history="1">
              <w:r w:rsidR="00AA7552">
                <w:rPr>
                  <w:rStyle w:val="Hyperlink0"/>
                  <w:rFonts w:ascii="Verdana" w:hAnsi="Verdana"/>
                  <w:color w:val="0068DA"/>
                  <w:sz w:val="24"/>
                  <w:szCs w:val="24"/>
                </w:rPr>
                <w:t>Zorgen over windmolens overgewaaid naar andere delen van Amsterdam</w:t>
              </w:r>
            </w:hyperlink>
          </w:p>
          <w:p w14:paraId="37F04786" w14:textId="77777777" w:rsidR="008F1D79" w:rsidRDefault="00AA7552">
            <w:pPr>
              <w:pStyle w:val="Tabelstijl2"/>
              <w:numPr>
                <w:ilvl w:val="0"/>
                <w:numId w:val="1"/>
              </w:numPr>
              <w:rPr>
                <w:rFonts w:ascii="Verdana" w:hAnsi="Verdana"/>
                <w:sz w:val="24"/>
                <w:szCs w:val="24"/>
              </w:rPr>
            </w:pPr>
            <w:r>
              <w:rPr>
                <w:rFonts w:ascii="Verdana" w:hAnsi="Verdana"/>
                <w:sz w:val="24"/>
                <w:szCs w:val="24"/>
              </w:rPr>
              <w:t xml:space="preserve">Windalarm is nu actief in Amsterdam Noord, IJburg, </w:t>
            </w:r>
            <w:proofErr w:type="spellStart"/>
            <w:r>
              <w:rPr>
                <w:rFonts w:ascii="Verdana" w:hAnsi="Verdana"/>
                <w:sz w:val="24"/>
                <w:szCs w:val="24"/>
              </w:rPr>
              <w:t>Zeeburgereiland</w:t>
            </w:r>
            <w:proofErr w:type="spellEnd"/>
            <w:r>
              <w:rPr>
                <w:rFonts w:ascii="Verdana" w:hAnsi="Verdana"/>
                <w:sz w:val="24"/>
                <w:szCs w:val="24"/>
              </w:rPr>
              <w:t>, Durgerdam, Landsmeer, Schellingwoude, Landelijk Noord, Noorder-</w:t>
            </w:r>
            <w:proofErr w:type="spellStart"/>
            <w:r>
              <w:rPr>
                <w:rFonts w:ascii="Verdana" w:hAnsi="Verdana"/>
                <w:sz w:val="24"/>
                <w:szCs w:val="24"/>
              </w:rPr>
              <w:t>IJplas</w:t>
            </w:r>
            <w:proofErr w:type="spellEnd"/>
            <w:r>
              <w:rPr>
                <w:rFonts w:ascii="Verdana" w:hAnsi="Verdana"/>
                <w:sz w:val="24"/>
                <w:szCs w:val="24"/>
              </w:rPr>
              <w:t xml:space="preserve">, Amstelland, </w:t>
            </w:r>
            <w:proofErr w:type="spellStart"/>
            <w:r>
              <w:rPr>
                <w:rFonts w:ascii="Verdana" w:hAnsi="Verdana"/>
                <w:sz w:val="24"/>
                <w:szCs w:val="24"/>
              </w:rPr>
              <w:t>Zuid-Oost</w:t>
            </w:r>
            <w:proofErr w:type="spellEnd"/>
            <w:r>
              <w:rPr>
                <w:rFonts w:ascii="Verdana" w:hAnsi="Verdana"/>
                <w:sz w:val="24"/>
                <w:szCs w:val="24"/>
              </w:rPr>
              <w:t>, Weesp, Diemen en het Gein.</w:t>
            </w:r>
          </w:p>
          <w:p w14:paraId="17F4A2BE" w14:textId="77777777" w:rsidR="008F1D79" w:rsidRDefault="008F1D79">
            <w:pPr>
              <w:pStyle w:val="Tabelstijl2"/>
              <w:rPr>
                <w:rFonts w:ascii="Verdana" w:eastAsia="Verdana" w:hAnsi="Verdana" w:cs="Verdana"/>
                <w:sz w:val="24"/>
                <w:szCs w:val="24"/>
              </w:rPr>
            </w:pPr>
          </w:p>
          <w:p w14:paraId="1F141C4E" w14:textId="77777777" w:rsidR="008F1D79" w:rsidRDefault="00AA7552">
            <w:pPr>
              <w:pStyle w:val="Tabelstijl2"/>
              <w:rPr>
                <w:rFonts w:ascii="Verdana" w:eastAsia="Verdana" w:hAnsi="Verdana" w:cs="Verdana"/>
                <w:sz w:val="24"/>
                <w:szCs w:val="24"/>
              </w:rPr>
            </w:pPr>
            <w:r>
              <w:rPr>
                <w:rFonts w:ascii="Verdana" w:hAnsi="Verdana"/>
                <w:sz w:val="24"/>
                <w:szCs w:val="24"/>
              </w:rPr>
              <w:t>Via aparte petities spreken we naast Amsterdam ook andere gemeentebesturen aan.</w:t>
            </w:r>
          </w:p>
          <w:p w14:paraId="618EA889" w14:textId="77777777" w:rsidR="008F1D79" w:rsidRDefault="004F6C28">
            <w:pPr>
              <w:pStyle w:val="Tabelstijl2"/>
              <w:numPr>
                <w:ilvl w:val="0"/>
                <w:numId w:val="1"/>
              </w:numPr>
              <w:rPr>
                <w:rFonts w:ascii="Verdana" w:eastAsia="Verdana" w:hAnsi="Verdana" w:cs="Verdana"/>
                <w:color w:val="0068DA"/>
                <w:sz w:val="24"/>
                <w:szCs w:val="24"/>
                <w:u w:val="single"/>
              </w:rPr>
            </w:pPr>
            <w:hyperlink r:id="rId27" w:history="1">
              <w:r w:rsidR="00AA7552">
                <w:rPr>
                  <w:rStyle w:val="Hyperlink0"/>
                  <w:rFonts w:ascii="Verdana" w:hAnsi="Verdana"/>
                  <w:color w:val="0068DA"/>
                  <w:sz w:val="24"/>
                  <w:szCs w:val="24"/>
                </w:rPr>
                <w:t>Geen Windmolens in Landsmeer</w:t>
              </w:r>
            </w:hyperlink>
          </w:p>
          <w:p w14:paraId="38E4858F" w14:textId="77777777" w:rsidR="008F1D79" w:rsidRDefault="004F6C28">
            <w:pPr>
              <w:pStyle w:val="Tabelstijl2"/>
              <w:numPr>
                <w:ilvl w:val="0"/>
                <w:numId w:val="1"/>
              </w:numPr>
              <w:rPr>
                <w:rFonts w:ascii="Verdana" w:eastAsia="Verdana" w:hAnsi="Verdana" w:cs="Verdana"/>
                <w:color w:val="0068DA"/>
                <w:sz w:val="24"/>
                <w:szCs w:val="24"/>
                <w:u w:val="single"/>
              </w:rPr>
            </w:pPr>
            <w:hyperlink r:id="rId28" w:history="1">
              <w:r w:rsidR="00AA7552">
                <w:rPr>
                  <w:rStyle w:val="Hyperlink0"/>
                  <w:rFonts w:ascii="Verdana" w:hAnsi="Verdana"/>
                  <w:color w:val="0068DA"/>
                  <w:sz w:val="24"/>
                  <w:szCs w:val="24"/>
                  <w:lang w:val="de-DE"/>
                </w:rPr>
                <w:t>Windalarm Diemen</w:t>
              </w:r>
            </w:hyperlink>
          </w:p>
          <w:p w14:paraId="31E4871B"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De </w:t>
            </w:r>
            <w:proofErr w:type="spellStart"/>
            <w:r>
              <w:rPr>
                <w:rFonts w:ascii="Verdana" w:hAnsi="Verdana"/>
                <w:sz w:val="24"/>
                <w:szCs w:val="24"/>
              </w:rPr>
              <w:t>Hofbar</w:t>
            </w:r>
            <w:proofErr w:type="spellEnd"/>
            <w:r>
              <w:rPr>
                <w:rFonts w:ascii="Verdana" w:hAnsi="Verdana"/>
                <w:sz w:val="24"/>
                <w:szCs w:val="24"/>
              </w:rPr>
              <w:t xml:space="preserve"> had een speciale uitzending over het windturbine drama in Amsterdam</w:t>
            </w:r>
          </w:p>
          <w:p w14:paraId="271FED94" w14:textId="77777777" w:rsidR="008F1D79" w:rsidRDefault="004F6C28">
            <w:pPr>
              <w:pStyle w:val="Tabelstijl2"/>
              <w:numPr>
                <w:ilvl w:val="0"/>
                <w:numId w:val="1"/>
              </w:numPr>
              <w:rPr>
                <w:rFonts w:ascii="Verdana" w:eastAsia="Verdana" w:hAnsi="Verdana" w:cs="Verdana"/>
                <w:color w:val="0068DA"/>
                <w:sz w:val="24"/>
                <w:szCs w:val="24"/>
                <w:u w:val="single"/>
              </w:rPr>
            </w:pPr>
            <w:hyperlink r:id="rId29" w:history="1">
              <w:r w:rsidR="00AA7552">
                <w:rPr>
                  <w:rStyle w:val="Hyperlink0"/>
                  <w:rFonts w:ascii="Verdana" w:hAnsi="Verdana"/>
                  <w:color w:val="0068DA"/>
                  <w:sz w:val="24"/>
                  <w:szCs w:val="24"/>
                </w:rPr>
                <w:t xml:space="preserve">Aflevering de </w:t>
              </w:r>
              <w:proofErr w:type="spellStart"/>
              <w:r w:rsidR="00AA7552">
                <w:rPr>
                  <w:rStyle w:val="Hyperlink0"/>
                  <w:rFonts w:ascii="Verdana" w:hAnsi="Verdana"/>
                  <w:color w:val="0068DA"/>
                  <w:sz w:val="24"/>
                  <w:szCs w:val="24"/>
                </w:rPr>
                <w:t>Hofbar</w:t>
              </w:r>
              <w:proofErr w:type="spellEnd"/>
              <w:r w:rsidR="00AA7552">
                <w:rPr>
                  <w:rStyle w:val="Hyperlink0"/>
                  <w:rFonts w:ascii="Verdana" w:hAnsi="Verdana"/>
                  <w:color w:val="0068DA"/>
                  <w:sz w:val="24"/>
                  <w:szCs w:val="24"/>
                </w:rPr>
                <w:t xml:space="preserve"> waar de Windturbines in Amsterdam worden besproken</w:t>
              </w:r>
            </w:hyperlink>
          </w:p>
        </w:tc>
      </w:tr>
    </w:tbl>
    <w:p w14:paraId="432617B1" w14:textId="77777777" w:rsidR="008F1D79" w:rsidRDefault="008F1D79">
      <w:pPr>
        <w:tabs>
          <w:tab w:val="left" w:pos="220"/>
          <w:tab w:val="left" w:pos="720"/>
        </w:tabs>
        <w:spacing w:before="0" w:line="240" w:lineRule="auto"/>
        <w:ind w:left="720" w:hanging="720"/>
        <w:rPr>
          <w:rFonts w:ascii="Verdana" w:eastAsia="Verdana" w:hAnsi="Verdana" w:cs="Verdana"/>
          <w:color w:val="0068DA"/>
          <w:sz w:val="28"/>
          <w:szCs w:val="28"/>
          <w:u w:val="single"/>
        </w:rPr>
      </w:pPr>
    </w:p>
    <w:p w14:paraId="2767C688" w14:textId="77777777" w:rsidR="008F1D79" w:rsidRDefault="008F1D79">
      <w:pPr>
        <w:tabs>
          <w:tab w:val="left" w:pos="220"/>
          <w:tab w:val="left" w:pos="720"/>
        </w:tabs>
        <w:spacing w:before="0" w:line="240" w:lineRule="auto"/>
        <w:ind w:left="720" w:hanging="720"/>
        <w:rPr>
          <w:rFonts w:ascii="Verdana" w:eastAsia="Verdana" w:hAnsi="Verdana" w:cs="Verdana"/>
          <w:color w:val="0068DA"/>
          <w:sz w:val="28"/>
          <w:szCs w:val="28"/>
          <w:u w:val="single"/>
        </w:rPr>
      </w:pPr>
    </w:p>
    <w:p w14:paraId="53381217" w14:textId="77777777" w:rsidR="008F1D79" w:rsidRDefault="008F1D79">
      <w:pPr>
        <w:spacing w:before="0" w:line="240" w:lineRule="auto"/>
        <w:rPr>
          <w:rFonts w:ascii="Verdana" w:eastAsia="Verdana" w:hAnsi="Verdana" w:cs="Verdana"/>
          <w:sz w:val="28"/>
          <w:szCs w:val="28"/>
        </w:rPr>
      </w:pPr>
    </w:p>
    <w:p w14:paraId="291AEF86" w14:textId="77777777" w:rsidR="008F1D79" w:rsidRDefault="008F1D79">
      <w:pPr>
        <w:spacing w:before="0" w:line="240" w:lineRule="auto"/>
        <w:rPr>
          <w:rFonts w:ascii="Verdana" w:eastAsia="Verdana" w:hAnsi="Verdana" w:cs="Verdana"/>
          <w:sz w:val="28"/>
          <w:szCs w:val="28"/>
        </w:rPr>
      </w:pPr>
    </w:p>
    <w:p w14:paraId="0963A221" w14:textId="77777777" w:rsidR="008F1D79" w:rsidRDefault="008F1D79">
      <w:pPr>
        <w:spacing w:before="0" w:line="240" w:lineRule="auto"/>
        <w:rPr>
          <w:rFonts w:ascii="Verdana" w:eastAsia="Verdana" w:hAnsi="Verdana" w:cs="Verdana"/>
          <w:sz w:val="28"/>
          <w:szCs w:val="28"/>
        </w:rPr>
      </w:pPr>
    </w:p>
    <w:p w14:paraId="4E4F732D" w14:textId="77777777" w:rsidR="008F1D79" w:rsidRDefault="008F1D79">
      <w:pPr>
        <w:spacing w:before="0" w:line="240" w:lineRule="auto"/>
        <w:rPr>
          <w:rFonts w:ascii="Verdana" w:eastAsia="Verdana" w:hAnsi="Verdana" w:cs="Verdana"/>
          <w:sz w:val="28"/>
          <w:szCs w:val="28"/>
        </w:rPr>
      </w:pPr>
    </w:p>
    <w:tbl>
      <w:tblPr>
        <w:tblStyle w:val="TableNormal"/>
        <w:tblW w:w="9638"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217BD166" w14:textId="77777777">
        <w:trPr>
          <w:trHeight w:val="12007"/>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59025F1C" w14:textId="77777777" w:rsidR="008F1D79" w:rsidRDefault="00AA7552">
            <w:pPr>
              <w:pStyle w:val="Tabelstijl2"/>
              <w:rPr>
                <w:rFonts w:ascii="Verdana" w:eastAsia="Verdana" w:hAnsi="Verdana" w:cs="Verdana"/>
                <w:sz w:val="24"/>
                <w:szCs w:val="24"/>
              </w:rPr>
            </w:pPr>
            <w:r>
              <w:rPr>
                <w:rFonts w:ascii="Verdana" w:hAnsi="Verdana"/>
                <w:sz w:val="24"/>
                <w:szCs w:val="24"/>
              </w:rPr>
              <w:lastRenderedPageBreak/>
              <w:t>Steeds meer gemeenten rond Amsterdam schrappen zoekgebieden en keren zich tegen de Amsterdamse plannen, waaronder Ronde Venen (Abcoude), Oostzaan, Zaandam, Landsmeer.</w:t>
            </w:r>
          </w:p>
          <w:p w14:paraId="4B07A63D" w14:textId="77777777" w:rsidR="008F1D79" w:rsidRDefault="008F1D79">
            <w:pPr>
              <w:pStyle w:val="Tabelstijl2"/>
              <w:rPr>
                <w:rFonts w:ascii="Verdana" w:eastAsia="Verdana" w:hAnsi="Verdana" w:cs="Verdana"/>
                <w:sz w:val="24"/>
                <w:szCs w:val="24"/>
              </w:rPr>
            </w:pPr>
          </w:p>
          <w:p w14:paraId="7F814FAB" w14:textId="77777777" w:rsidR="008F1D79" w:rsidRDefault="004F6C28">
            <w:pPr>
              <w:pStyle w:val="Tabelstijl2"/>
              <w:numPr>
                <w:ilvl w:val="0"/>
                <w:numId w:val="2"/>
              </w:numPr>
              <w:rPr>
                <w:rFonts w:ascii="Verdana" w:eastAsia="Verdana" w:hAnsi="Verdana" w:cs="Verdana"/>
                <w:color w:val="0068DA"/>
                <w:sz w:val="24"/>
                <w:szCs w:val="24"/>
                <w:u w:val="single"/>
              </w:rPr>
            </w:pPr>
            <w:hyperlink r:id="rId30" w:history="1">
              <w:r w:rsidR="00AA7552">
                <w:rPr>
                  <w:rStyle w:val="Hyperlink0"/>
                  <w:rFonts w:ascii="Verdana" w:hAnsi="Verdana"/>
                  <w:color w:val="0068DA"/>
                  <w:sz w:val="24"/>
                  <w:szCs w:val="24"/>
                </w:rPr>
                <w:t xml:space="preserve">Ook </w:t>
              </w:r>
              <w:proofErr w:type="spellStart"/>
              <w:r w:rsidR="00AA7552">
                <w:rPr>
                  <w:rStyle w:val="Hyperlink0"/>
                  <w:rFonts w:ascii="Verdana" w:hAnsi="Verdana"/>
                  <w:color w:val="0068DA"/>
                  <w:sz w:val="24"/>
                  <w:szCs w:val="24"/>
                </w:rPr>
                <w:t>Groenlinks</w:t>
              </w:r>
              <w:proofErr w:type="spellEnd"/>
              <w:r w:rsidR="00AA7552">
                <w:rPr>
                  <w:rStyle w:val="Hyperlink0"/>
                  <w:rFonts w:ascii="Verdana" w:hAnsi="Verdana"/>
                  <w:color w:val="0068DA"/>
                  <w:sz w:val="24"/>
                  <w:szCs w:val="24"/>
                </w:rPr>
                <w:t xml:space="preserve"> Oostzaan wil de grote windturbines niet</w:t>
              </w:r>
            </w:hyperlink>
          </w:p>
          <w:p w14:paraId="1EDA4756" w14:textId="77777777" w:rsidR="008F1D79" w:rsidRDefault="004F6C28">
            <w:pPr>
              <w:pStyle w:val="Tabelstijl2"/>
              <w:numPr>
                <w:ilvl w:val="0"/>
                <w:numId w:val="2"/>
              </w:numPr>
              <w:rPr>
                <w:rFonts w:ascii="Verdana" w:eastAsia="Verdana" w:hAnsi="Verdana" w:cs="Verdana"/>
                <w:color w:val="0068DA"/>
                <w:sz w:val="24"/>
                <w:szCs w:val="24"/>
                <w:u w:val="single"/>
              </w:rPr>
            </w:pPr>
            <w:hyperlink r:id="rId31" w:history="1">
              <w:r w:rsidR="00AA7552">
                <w:rPr>
                  <w:rStyle w:val="Hyperlink0"/>
                  <w:rFonts w:ascii="Verdana" w:hAnsi="Verdana"/>
                  <w:color w:val="0068DA"/>
                  <w:sz w:val="24"/>
                  <w:szCs w:val="24"/>
                </w:rPr>
                <w:t xml:space="preserve">Motie Geen grote </w:t>
              </w:r>
              <w:proofErr w:type="spellStart"/>
              <w:r w:rsidR="00AA7552">
                <w:rPr>
                  <w:rStyle w:val="Hyperlink0"/>
                  <w:rFonts w:ascii="Verdana" w:hAnsi="Verdana"/>
                  <w:color w:val="0068DA"/>
                  <w:sz w:val="24"/>
                  <w:szCs w:val="24"/>
                </w:rPr>
                <w:t>windsturbines</w:t>
              </w:r>
              <w:proofErr w:type="spellEnd"/>
              <w:r w:rsidR="00AA7552">
                <w:rPr>
                  <w:rStyle w:val="Hyperlink0"/>
                  <w:rFonts w:ascii="Verdana" w:hAnsi="Verdana"/>
                  <w:color w:val="0068DA"/>
                  <w:sz w:val="24"/>
                  <w:szCs w:val="24"/>
                </w:rPr>
                <w:t xml:space="preserve"> in Landsmeer aangenomen</w:t>
              </w:r>
            </w:hyperlink>
          </w:p>
          <w:p w14:paraId="36EF7D98" w14:textId="77777777" w:rsidR="008F1D79" w:rsidRDefault="004F6C28">
            <w:pPr>
              <w:pStyle w:val="Tabelstijl2"/>
              <w:numPr>
                <w:ilvl w:val="0"/>
                <w:numId w:val="2"/>
              </w:numPr>
              <w:rPr>
                <w:rFonts w:ascii="Verdana" w:eastAsia="Verdana" w:hAnsi="Verdana" w:cs="Verdana"/>
                <w:color w:val="0068DA"/>
                <w:sz w:val="24"/>
                <w:szCs w:val="24"/>
                <w:u w:val="single"/>
              </w:rPr>
            </w:pPr>
            <w:hyperlink r:id="rId32" w:history="1">
              <w:r w:rsidR="00AA7552">
                <w:rPr>
                  <w:rStyle w:val="Hyperlink0"/>
                  <w:rFonts w:ascii="Verdana" w:hAnsi="Verdana"/>
                  <w:color w:val="0068DA"/>
                  <w:sz w:val="24"/>
                  <w:szCs w:val="24"/>
                </w:rPr>
                <w:t>Coalitiepartijen gaan motie indienen tegen windmolens Bloemendalerpolder</w:t>
              </w:r>
            </w:hyperlink>
          </w:p>
          <w:p w14:paraId="1CB1F169"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7186FDAB" w14:textId="77777777" w:rsidR="008F1D79" w:rsidRDefault="00AA7552">
            <w:pPr>
              <w:pStyle w:val="Tabelstijl2"/>
              <w:rPr>
                <w:rFonts w:ascii="Verdana" w:eastAsia="Verdana" w:hAnsi="Verdana" w:cs="Verdana"/>
                <w:sz w:val="24"/>
                <w:szCs w:val="24"/>
              </w:rPr>
            </w:pPr>
            <w:r>
              <w:rPr>
                <w:rFonts w:ascii="Verdana" w:hAnsi="Verdana"/>
                <w:sz w:val="24"/>
                <w:szCs w:val="24"/>
              </w:rPr>
              <w:t>Windalarm roept samen met 65 andere actiegroepen uit het hele land de kamer op om een pas op de plaats te maken met wind op land</w:t>
            </w:r>
          </w:p>
          <w:p w14:paraId="62BE6F9F" w14:textId="77777777" w:rsidR="008F1D79" w:rsidRDefault="004F6C28">
            <w:pPr>
              <w:pStyle w:val="Tabelstijl2"/>
              <w:numPr>
                <w:ilvl w:val="0"/>
                <w:numId w:val="2"/>
              </w:numPr>
              <w:rPr>
                <w:rFonts w:ascii="Verdana" w:eastAsia="Verdana" w:hAnsi="Verdana" w:cs="Verdana"/>
                <w:color w:val="0068DA"/>
                <w:sz w:val="24"/>
                <w:szCs w:val="24"/>
                <w:u w:val="single"/>
              </w:rPr>
            </w:pPr>
            <w:hyperlink r:id="rId33" w:history="1">
              <w:r w:rsidR="00AA7552">
                <w:rPr>
                  <w:rStyle w:val="Hyperlink0"/>
                  <w:rFonts w:ascii="Verdana" w:hAnsi="Verdana"/>
                  <w:color w:val="0068DA"/>
                  <w:sz w:val="24"/>
                  <w:szCs w:val="24"/>
                </w:rPr>
                <w:t>65-burgerorganisaties-Inclusief-Windalarm--%E2%80%9Cverklaar-windturbines-op-land-controversieel%E2%80%9D</w:t>
              </w:r>
            </w:hyperlink>
          </w:p>
          <w:p w14:paraId="3ECD132F"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5C65C58B"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In de Provincie zetten we de windturbineproblematiek verder op de kaart en hebben we kritische vragen gesteld aan de gedeputeerde </w:t>
            </w:r>
            <w:proofErr w:type="spellStart"/>
            <w:r>
              <w:rPr>
                <w:rFonts w:ascii="Verdana" w:hAnsi="Verdana"/>
                <w:sz w:val="24"/>
                <w:szCs w:val="24"/>
              </w:rPr>
              <w:t>Stigter</w:t>
            </w:r>
            <w:proofErr w:type="spellEnd"/>
            <w:r>
              <w:rPr>
                <w:rFonts w:ascii="Verdana" w:hAnsi="Verdana"/>
                <w:sz w:val="24"/>
                <w:szCs w:val="24"/>
              </w:rPr>
              <w:t xml:space="preserve"> (Groen Links). We houden u op de hoogte!</w:t>
            </w:r>
          </w:p>
          <w:p w14:paraId="47584CAC" w14:textId="77777777" w:rsidR="008F1D79" w:rsidRDefault="008F1D79">
            <w:pPr>
              <w:pStyle w:val="Tabelstijl2"/>
              <w:rPr>
                <w:rFonts w:ascii="Verdana" w:eastAsia="Verdana" w:hAnsi="Verdana" w:cs="Verdana"/>
                <w:sz w:val="24"/>
                <w:szCs w:val="24"/>
              </w:rPr>
            </w:pPr>
          </w:p>
          <w:p w14:paraId="218240E5" w14:textId="77777777" w:rsidR="008F1D79" w:rsidRDefault="004F6C28">
            <w:pPr>
              <w:pStyle w:val="Tabelstijl2"/>
              <w:numPr>
                <w:ilvl w:val="0"/>
                <w:numId w:val="2"/>
              </w:numPr>
              <w:rPr>
                <w:rFonts w:ascii="Verdana" w:eastAsia="Verdana" w:hAnsi="Verdana" w:cs="Verdana"/>
                <w:color w:val="0068DA"/>
                <w:sz w:val="24"/>
                <w:szCs w:val="24"/>
                <w:u w:val="single"/>
              </w:rPr>
            </w:pPr>
            <w:hyperlink r:id="rId34" w:history="1">
              <w:r w:rsidR="00AA7552">
                <w:rPr>
                  <w:rStyle w:val="Hyperlink0"/>
                  <w:rFonts w:ascii="Verdana" w:hAnsi="Verdana"/>
                  <w:color w:val="0068DA"/>
                  <w:sz w:val="24"/>
                  <w:szCs w:val="24"/>
                </w:rPr>
                <w:t xml:space="preserve">Windalarm stuurt brief naar Gedeputeerde </w:t>
              </w:r>
              <w:proofErr w:type="spellStart"/>
              <w:r w:rsidR="00AA7552">
                <w:rPr>
                  <w:rStyle w:val="Hyperlink0"/>
                  <w:rFonts w:ascii="Verdana" w:hAnsi="Verdana"/>
                  <w:color w:val="0068DA"/>
                  <w:sz w:val="24"/>
                  <w:szCs w:val="24"/>
                </w:rPr>
                <w:t>Stigter</w:t>
              </w:r>
              <w:proofErr w:type="spellEnd"/>
              <w:r w:rsidR="00AA7552">
                <w:rPr>
                  <w:rStyle w:val="Hyperlink0"/>
                  <w:rFonts w:ascii="Verdana" w:hAnsi="Verdana"/>
                  <w:color w:val="0068DA"/>
                  <w:sz w:val="24"/>
                  <w:szCs w:val="24"/>
                </w:rPr>
                <w:t xml:space="preserve"> van Noord-Holland</w:t>
              </w:r>
            </w:hyperlink>
          </w:p>
          <w:p w14:paraId="1D0065F0"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33536C60"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We hebben inhoudelijke werkgroepen waaronder juridisch (met veel juristen), gezondheid (met veel artsen en medici), zon voor wind (met zonne-energie experts), en wind-op-zee (met offshore wind experts).  De eerste </w:t>
            </w:r>
            <w:proofErr w:type="spellStart"/>
            <w:r>
              <w:rPr>
                <w:rFonts w:ascii="Verdana" w:hAnsi="Verdana"/>
                <w:sz w:val="24"/>
                <w:szCs w:val="24"/>
              </w:rPr>
              <w:t>position</w:t>
            </w:r>
            <w:proofErr w:type="spellEnd"/>
            <w:r>
              <w:rPr>
                <w:rFonts w:ascii="Verdana" w:hAnsi="Verdana"/>
                <w:sz w:val="24"/>
                <w:szCs w:val="24"/>
              </w:rPr>
              <w:t xml:space="preserve"> papers zijn afgelopen week aangeboden aan de Tweede Kamer.</w:t>
            </w:r>
          </w:p>
          <w:p w14:paraId="22715D98" w14:textId="77777777" w:rsidR="008F1D79" w:rsidRDefault="008F1D79">
            <w:pPr>
              <w:pStyle w:val="Tabelstijl2"/>
              <w:rPr>
                <w:rFonts w:ascii="Verdana" w:eastAsia="Verdana" w:hAnsi="Verdana" w:cs="Verdana"/>
                <w:sz w:val="24"/>
                <w:szCs w:val="24"/>
              </w:rPr>
            </w:pPr>
          </w:p>
          <w:p w14:paraId="722044F7" w14:textId="77777777" w:rsidR="008F1D79" w:rsidRDefault="00AA7552">
            <w:pPr>
              <w:pStyle w:val="Tabelstijl2"/>
              <w:numPr>
                <w:ilvl w:val="0"/>
                <w:numId w:val="3"/>
              </w:numPr>
              <w:rPr>
                <w:rFonts w:ascii="Verdana" w:hAnsi="Verdana"/>
                <w:color w:val="0068DA"/>
                <w:sz w:val="24"/>
                <w:szCs w:val="24"/>
                <w:u w:val="single" w:color="0067D9"/>
              </w:rPr>
            </w:pPr>
            <w:proofErr w:type="spellStart"/>
            <w:r>
              <w:rPr>
                <w:rStyle w:val="Geen"/>
                <w:rFonts w:ascii="Verdana" w:hAnsi="Verdana"/>
                <w:sz w:val="24"/>
                <w:szCs w:val="24"/>
                <w:u w:color="0067D9"/>
              </w:rPr>
              <w:t>Position</w:t>
            </w:r>
            <w:proofErr w:type="spellEnd"/>
            <w:r>
              <w:rPr>
                <w:rStyle w:val="Geen"/>
                <w:rFonts w:ascii="Verdana" w:hAnsi="Verdana"/>
                <w:sz w:val="24"/>
                <w:szCs w:val="24"/>
                <w:u w:color="0067D9"/>
              </w:rPr>
              <w:t xml:space="preserve"> Paper: Geluidhinder en gezondheidsschade: </w:t>
            </w:r>
            <w:hyperlink r:id="rId35" w:history="1">
              <w:r>
                <w:rPr>
                  <w:rStyle w:val="Hyperlink0"/>
                  <w:rFonts w:ascii="Verdana" w:hAnsi="Verdana"/>
                  <w:color w:val="0068DA"/>
                  <w:sz w:val="24"/>
                  <w:szCs w:val="24"/>
                  <w:u w:color="0067D9"/>
                </w:rPr>
                <w:t>Windalarm positie geluidshinder en gezondheidsschade windturbines 27-01-2021.pdf</w:t>
              </w:r>
            </w:hyperlink>
          </w:p>
          <w:p w14:paraId="5B02B323" w14:textId="77777777" w:rsidR="008F1D79" w:rsidRDefault="00AA7552">
            <w:pPr>
              <w:pStyle w:val="Tabelstijl2"/>
              <w:numPr>
                <w:ilvl w:val="0"/>
                <w:numId w:val="3"/>
              </w:numPr>
              <w:rPr>
                <w:rFonts w:ascii="Verdana" w:hAnsi="Verdana"/>
                <w:color w:val="0068DA"/>
                <w:sz w:val="24"/>
                <w:szCs w:val="24"/>
                <w:u w:val="single" w:color="0067D9"/>
              </w:rPr>
            </w:pPr>
            <w:proofErr w:type="spellStart"/>
            <w:r>
              <w:rPr>
                <w:rStyle w:val="Geen"/>
                <w:rFonts w:ascii="Verdana" w:hAnsi="Verdana"/>
                <w:sz w:val="24"/>
                <w:szCs w:val="24"/>
                <w:u w:color="0067D9"/>
              </w:rPr>
              <w:t>Position</w:t>
            </w:r>
            <w:proofErr w:type="spellEnd"/>
            <w:r>
              <w:rPr>
                <w:rStyle w:val="Geen"/>
                <w:rFonts w:ascii="Verdana" w:hAnsi="Verdana"/>
                <w:sz w:val="24"/>
                <w:szCs w:val="24"/>
                <w:u w:color="0067D9"/>
              </w:rPr>
              <w:t xml:space="preserve"> paper: Wind op Zee: </w:t>
            </w:r>
            <w:hyperlink r:id="rId36" w:history="1">
              <w:proofErr w:type="spellStart"/>
              <w:r>
                <w:rPr>
                  <w:rStyle w:val="Hyperlink0"/>
                  <w:rFonts w:ascii="Verdana" w:hAnsi="Verdana"/>
                  <w:color w:val="0068DA"/>
                  <w:sz w:val="24"/>
                  <w:szCs w:val="24"/>
                  <w:u w:color="0067D9"/>
                </w:rPr>
                <w:t>Position</w:t>
              </w:r>
              <w:proofErr w:type="spellEnd"/>
              <w:r>
                <w:rPr>
                  <w:rStyle w:val="Hyperlink0"/>
                  <w:rFonts w:ascii="Verdana" w:hAnsi="Verdana"/>
                  <w:color w:val="0068DA"/>
                  <w:sz w:val="24"/>
                  <w:szCs w:val="24"/>
                  <w:u w:color="0067D9"/>
                </w:rPr>
                <w:t xml:space="preserve"> Papers Windalarm positie en verkenning wind op zee 27-01-2021.pdf</w:t>
              </w:r>
            </w:hyperlink>
          </w:p>
          <w:p w14:paraId="119F25DA" w14:textId="77777777" w:rsidR="008F1D79" w:rsidRDefault="00AA7552">
            <w:pPr>
              <w:pStyle w:val="Tabelstijl2"/>
              <w:numPr>
                <w:ilvl w:val="0"/>
                <w:numId w:val="3"/>
              </w:numPr>
              <w:rPr>
                <w:rFonts w:ascii="Verdana" w:hAnsi="Verdana"/>
                <w:sz w:val="24"/>
                <w:szCs w:val="24"/>
              </w:rPr>
            </w:pPr>
            <w:r>
              <w:rPr>
                <w:rFonts w:ascii="Verdana" w:hAnsi="Verdana"/>
                <w:sz w:val="24"/>
                <w:szCs w:val="24"/>
              </w:rPr>
              <w:t xml:space="preserve">Zie ook: </w:t>
            </w:r>
            <w:hyperlink r:id="rId37" w:history="1">
              <w:r w:rsidRPr="004505F2">
                <w:rPr>
                  <w:rStyle w:val="Hyperlink1"/>
                  <w:rFonts w:ascii="Verdana" w:hAnsi="Verdana"/>
                  <w:sz w:val="24"/>
                  <w:szCs w:val="24"/>
                </w:rPr>
                <w:t>https://windalarm.org/nl/documenten</w:t>
              </w:r>
            </w:hyperlink>
            <w:r>
              <w:rPr>
                <w:rFonts w:ascii="Verdana" w:hAnsi="Verdana"/>
                <w:sz w:val="24"/>
                <w:szCs w:val="24"/>
              </w:rPr>
              <w:t xml:space="preserve"> b.v. voor onze </w:t>
            </w:r>
            <w:proofErr w:type="spellStart"/>
            <w:r>
              <w:rPr>
                <w:rFonts w:ascii="Verdana" w:hAnsi="Verdana"/>
                <w:sz w:val="24"/>
                <w:szCs w:val="24"/>
              </w:rPr>
              <w:t>facstsheet</w:t>
            </w:r>
            <w:proofErr w:type="spellEnd"/>
            <w:r>
              <w:rPr>
                <w:rFonts w:ascii="Verdana" w:hAnsi="Verdana"/>
                <w:sz w:val="24"/>
                <w:szCs w:val="24"/>
              </w:rPr>
              <w:t xml:space="preserve"> natuur in </w:t>
            </w:r>
            <w:proofErr w:type="spellStart"/>
            <w:r>
              <w:rPr>
                <w:rFonts w:ascii="Verdana" w:hAnsi="Verdana"/>
                <w:sz w:val="24"/>
                <w:szCs w:val="24"/>
              </w:rPr>
              <w:t>IJmeer</w:t>
            </w:r>
            <w:proofErr w:type="spellEnd"/>
            <w:r>
              <w:rPr>
                <w:rFonts w:ascii="Verdana" w:hAnsi="Verdana"/>
                <w:sz w:val="24"/>
                <w:szCs w:val="24"/>
              </w:rPr>
              <w:t xml:space="preserve"> en omstreken.</w:t>
            </w:r>
          </w:p>
        </w:tc>
      </w:tr>
    </w:tbl>
    <w:p w14:paraId="261CE82F" w14:textId="77777777" w:rsidR="008F1D79" w:rsidRDefault="008F1D79">
      <w:pPr>
        <w:tabs>
          <w:tab w:val="left" w:pos="220"/>
          <w:tab w:val="left" w:pos="720"/>
        </w:tabs>
        <w:spacing w:before="0" w:line="240" w:lineRule="auto"/>
        <w:ind w:left="720" w:hanging="720"/>
        <w:rPr>
          <w:rFonts w:ascii="Verdana" w:eastAsia="Verdana" w:hAnsi="Verdana" w:cs="Verdana"/>
          <w:sz w:val="28"/>
          <w:szCs w:val="28"/>
        </w:rPr>
      </w:pPr>
    </w:p>
    <w:p w14:paraId="3E041A68" w14:textId="77777777" w:rsidR="008F1D79" w:rsidRDefault="008F1D79">
      <w:pPr>
        <w:spacing w:before="0" w:line="240" w:lineRule="auto"/>
        <w:rPr>
          <w:rFonts w:ascii="Verdana" w:eastAsia="Verdana" w:hAnsi="Verdana" w:cs="Verdana"/>
          <w:sz w:val="28"/>
          <w:szCs w:val="28"/>
        </w:rPr>
      </w:pPr>
    </w:p>
    <w:p w14:paraId="3E75DEA0" w14:textId="77777777" w:rsidR="008F1D79" w:rsidRDefault="008F1D79">
      <w:pPr>
        <w:spacing w:before="0" w:line="240" w:lineRule="auto"/>
        <w:rPr>
          <w:rFonts w:ascii="Verdana" w:eastAsia="Verdana" w:hAnsi="Verdana" w:cs="Verdana"/>
          <w:sz w:val="28"/>
          <w:szCs w:val="28"/>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1F819FC1" w14:textId="77777777">
        <w:trPr>
          <w:trHeight w:val="9807"/>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4AEA679B" w14:textId="77777777" w:rsidR="008F1D79" w:rsidRDefault="00AA7552">
            <w:pPr>
              <w:pStyle w:val="Tabelstijl2"/>
              <w:rPr>
                <w:rFonts w:ascii="Verdana" w:eastAsia="Verdana" w:hAnsi="Verdana" w:cs="Verdana"/>
                <w:b/>
                <w:bCs/>
                <w:sz w:val="42"/>
                <w:szCs w:val="42"/>
              </w:rPr>
            </w:pPr>
            <w:r>
              <w:rPr>
                <w:rFonts w:ascii="Verdana" w:hAnsi="Verdana"/>
                <w:b/>
                <w:bCs/>
                <w:sz w:val="42"/>
                <w:szCs w:val="42"/>
              </w:rPr>
              <w:t>Wat komt eraan?</w:t>
            </w:r>
          </w:p>
          <w:p w14:paraId="1D958A17"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Dinsdag 2 februari 17.00u | Expertmeeting Gemeente </w:t>
            </w:r>
            <w:proofErr w:type="gramStart"/>
            <w:r>
              <w:rPr>
                <w:rFonts w:ascii="Verdana" w:hAnsi="Verdana"/>
                <w:sz w:val="24"/>
                <w:szCs w:val="24"/>
              </w:rPr>
              <w:t>Amsterdam  |</w:t>
            </w:r>
            <w:proofErr w:type="gramEnd"/>
            <w:r>
              <w:rPr>
                <w:rFonts w:ascii="Verdana" w:hAnsi="Verdana"/>
                <w:sz w:val="24"/>
                <w:szCs w:val="24"/>
              </w:rPr>
              <w:t xml:space="preserve"> Zie voor agenda en live link:  </w:t>
            </w:r>
            <w:hyperlink r:id="rId38" w:history="1">
              <w:r w:rsidRPr="004505F2">
                <w:rPr>
                  <w:rStyle w:val="Hyperlink1"/>
                  <w:rFonts w:ascii="Verdana" w:hAnsi="Verdana"/>
                  <w:sz w:val="24"/>
                  <w:szCs w:val="24"/>
                </w:rPr>
                <w:t>Expertmeeting Windturbines 02-02-2021</w:t>
              </w:r>
            </w:hyperlink>
          </w:p>
          <w:p w14:paraId="0CDF5399" w14:textId="77777777" w:rsidR="008F1D79" w:rsidRDefault="008F1D79">
            <w:pPr>
              <w:pStyle w:val="Tabelstijl2"/>
              <w:rPr>
                <w:rFonts w:ascii="Verdana" w:eastAsia="Verdana" w:hAnsi="Verdana" w:cs="Verdana"/>
                <w:sz w:val="24"/>
                <w:szCs w:val="24"/>
              </w:rPr>
            </w:pPr>
          </w:p>
          <w:p w14:paraId="6E96D3BE" w14:textId="77777777" w:rsidR="008F1D79" w:rsidRDefault="00AA7552">
            <w:pPr>
              <w:pStyle w:val="Tabelstijl2"/>
              <w:rPr>
                <w:rFonts w:ascii="Verdana" w:eastAsia="Verdana" w:hAnsi="Verdana" w:cs="Verdana"/>
                <w:sz w:val="24"/>
                <w:szCs w:val="24"/>
              </w:rPr>
            </w:pPr>
            <w:r>
              <w:rPr>
                <w:rFonts w:ascii="Verdana" w:hAnsi="Verdana"/>
                <w:sz w:val="24"/>
                <w:szCs w:val="24"/>
              </w:rPr>
              <w:t>In deze sessie kunnen gemeenteraadsleden van Amsterdam vragen stellen aan experts die zij hebben uitgenodigd. Wij verwachten dat hier duidelijk naar voren zal komen dat de gezondheid van omwonenden met de huidige wet- en regelgeving onvoldoende is geborgd.</w:t>
            </w:r>
          </w:p>
          <w:p w14:paraId="2B4624F3"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3D043ABF"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Dinsdag 2 februari 20.30u | Pakhuis de Zwijger over burgerberaad voor klimaat </w:t>
            </w:r>
            <w:hyperlink r:id="rId39" w:history="1">
              <w:r>
                <w:rPr>
                  <w:rStyle w:val="Hyperlink1"/>
                  <w:rFonts w:ascii="Verdana" w:hAnsi="Verdana"/>
                  <w:sz w:val="24"/>
                  <w:szCs w:val="24"/>
                </w:rPr>
                <w:t>burgerberaad voor het klimaat</w:t>
              </w:r>
            </w:hyperlink>
          </w:p>
          <w:p w14:paraId="664E7B44"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Dinsdag komen drie (energietransitie) </w:t>
            </w:r>
            <w:proofErr w:type="gramStart"/>
            <w:r>
              <w:rPr>
                <w:rFonts w:ascii="Verdana" w:hAnsi="Verdana"/>
                <w:sz w:val="24"/>
                <w:szCs w:val="24"/>
              </w:rPr>
              <w:t>sleutel figuren</w:t>
            </w:r>
            <w:proofErr w:type="gramEnd"/>
            <w:r>
              <w:rPr>
                <w:rFonts w:ascii="Verdana" w:hAnsi="Verdana"/>
                <w:sz w:val="24"/>
                <w:szCs w:val="24"/>
              </w:rPr>
              <w:t xml:space="preserve"> uit de NL politiek spreken in Pakhuis de Zwijger: Ed </w:t>
            </w:r>
            <w:proofErr w:type="spellStart"/>
            <w:r>
              <w:rPr>
                <w:rFonts w:ascii="Verdana" w:hAnsi="Verdana"/>
                <w:sz w:val="24"/>
                <w:szCs w:val="24"/>
              </w:rPr>
              <w:t>Nijpels</w:t>
            </w:r>
            <w:proofErr w:type="spellEnd"/>
            <w:r>
              <w:rPr>
                <w:rFonts w:ascii="Verdana" w:hAnsi="Verdana"/>
                <w:sz w:val="24"/>
                <w:szCs w:val="24"/>
              </w:rPr>
              <w:t xml:space="preserve"> (VVD), Agnes Mulders (CDA) en Matthijs </w:t>
            </w:r>
            <w:proofErr w:type="spellStart"/>
            <w:r>
              <w:rPr>
                <w:rFonts w:ascii="Verdana" w:hAnsi="Verdana"/>
                <w:sz w:val="24"/>
                <w:szCs w:val="24"/>
              </w:rPr>
              <w:t>Sienot</w:t>
            </w:r>
            <w:proofErr w:type="spellEnd"/>
            <w:r>
              <w:rPr>
                <w:rFonts w:ascii="Verdana" w:hAnsi="Verdana"/>
                <w:sz w:val="24"/>
                <w:szCs w:val="24"/>
              </w:rPr>
              <w:t xml:space="preserve"> (D66). Deze partijen zitten bijna zeker ook weer in de volgende regering. De meeting gaat over burgerparticipatie in de energietransitie. Deze partijen zijn voor burgerparticipatie en drukken ondertussen beleid door tegen de wens van burgers, nemen alternatieve scenario</w:t>
            </w:r>
            <w:r>
              <w:rPr>
                <w:rFonts w:ascii="Verdana" w:hAnsi="Verdana"/>
                <w:sz w:val="24"/>
                <w:szCs w:val="24"/>
                <w:rtl/>
              </w:rPr>
              <w:t>’</w:t>
            </w:r>
            <w:r>
              <w:rPr>
                <w:rFonts w:ascii="Verdana" w:hAnsi="Verdana"/>
                <w:sz w:val="24"/>
                <w:szCs w:val="24"/>
              </w:rPr>
              <w:t>s niet serieus, spelen met de gezondheid van mensen door geluidswetgeving aan te passen. U kunt gratis deelnemen aan deze sessie. Maak via de chat uw mening kenbaar en stel kritische vragen.</w:t>
            </w:r>
          </w:p>
          <w:p w14:paraId="6BDBBD49"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67F994B3"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Dinsdag 2 februari 19.30u | Gemeenteraad Weesp | Gemeenteraadsvergadering over plaatsing windmolens in </w:t>
            </w:r>
            <w:proofErr w:type="spellStart"/>
            <w:r>
              <w:rPr>
                <w:rFonts w:ascii="Verdana" w:hAnsi="Verdana"/>
                <w:sz w:val="24"/>
                <w:szCs w:val="24"/>
              </w:rPr>
              <w:t>Bloemendaalse</w:t>
            </w:r>
            <w:proofErr w:type="spellEnd"/>
            <w:r>
              <w:rPr>
                <w:rFonts w:ascii="Verdana" w:hAnsi="Verdana"/>
                <w:sz w:val="24"/>
                <w:szCs w:val="24"/>
              </w:rPr>
              <w:t xml:space="preserve"> Polder.</w:t>
            </w:r>
          </w:p>
          <w:p w14:paraId="6CCA888B" w14:textId="77777777" w:rsidR="008F1D79" w:rsidRDefault="00AA7552">
            <w:pPr>
              <w:pStyle w:val="Tabelstijl2"/>
              <w:rPr>
                <w:rStyle w:val="Geen"/>
                <w:rFonts w:ascii="Verdana" w:eastAsia="Verdana" w:hAnsi="Verdana" w:cs="Verdana"/>
                <w:sz w:val="24"/>
                <w:szCs w:val="24"/>
                <w:u w:color="0067D9"/>
              </w:rPr>
            </w:pPr>
            <w:r>
              <w:rPr>
                <w:rStyle w:val="Geen"/>
                <w:rFonts w:ascii="Verdana" w:hAnsi="Verdana"/>
                <w:sz w:val="24"/>
                <w:szCs w:val="24"/>
                <w:u w:color="0067D9"/>
              </w:rPr>
              <w:t xml:space="preserve">Te volgen via: </w:t>
            </w:r>
            <w:hyperlink r:id="rId40" w:history="1">
              <w:r>
                <w:rPr>
                  <w:rStyle w:val="Hyperlink0"/>
                  <w:rFonts w:ascii="Verdana" w:hAnsi="Verdana"/>
                  <w:color w:val="0068DA"/>
                  <w:sz w:val="24"/>
                  <w:szCs w:val="24"/>
                  <w:u w:color="0067D9"/>
                </w:rPr>
                <w:t>Extra Commissie SOB 02-02-2021</w:t>
              </w:r>
            </w:hyperlink>
          </w:p>
          <w:p w14:paraId="30E51D74"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60A7C6C7" w14:textId="77777777" w:rsidR="008F1D79" w:rsidRDefault="00AA7552">
            <w:pPr>
              <w:pStyle w:val="Tabelstijl2"/>
            </w:pPr>
            <w:r>
              <w:rPr>
                <w:rFonts w:ascii="Verdana" w:hAnsi="Verdana"/>
                <w:sz w:val="24"/>
                <w:szCs w:val="24"/>
              </w:rPr>
              <w:t xml:space="preserve">Woensdag 3 februari 13.30u | Amsterdamse Raadscommissie voor Ruimtelijke Ordening | O.a. bespreking Omgevingsvisie 2050. Te volgen via: </w:t>
            </w:r>
            <w:hyperlink r:id="rId41" w:history="1">
              <w:r>
                <w:rPr>
                  <w:rStyle w:val="Hyperlink1"/>
                  <w:rFonts w:ascii="Verdana" w:hAnsi="Verdana"/>
                  <w:sz w:val="24"/>
                  <w:szCs w:val="24"/>
                </w:rPr>
                <w:t>vergadering/824356/RO%2003-02-2021</w:t>
              </w:r>
            </w:hyperlink>
          </w:p>
        </w:tc>
      </w:tr>
    </w:tbl>
    <w:p w14:paraId="4ADA7253" w14:textId="77777777" w:rsidR="008F1D79" w:rsidRDefault="008F1D79">
      <w:pPr>
        <w:spacing w:before="0" w:line="240" w:lineRule="auto"/>
        <w:rPr>
          <w:rFonts w:ascii="Verdana" w:eastAsia="Verdana" w:hAnsi="Verdana" w:cs="Verdana"/>
          <w:sz w:val="28"/>
          <w:szCs w:val="28"/>
        </w:rPr>
      </w:pPr>
    </w:p>
    <w:p w14:paraId="3960B15F" w14:textId="77777777" w:rsidR="008F1D79" w:rsidRDefault="008F1D79">
      <w:pPr>
        <w:spacing w:before="0" w:line="240" w:lineRule="auto"/>
        <w:rPr>
          <w:rFonts w:ascii="Verdana" w:eastAsia="Verdana" w:hAnsi="Verdana" w:cs="Verdana"/>
          <w:sz w:val="28"/>
          <w:szCs w:val="28"/>
        </w:rPr>
      </w:pPr>
    </w:p>
    <w:p w14:paraId="4D814D79" w14:textId="77777777" w:rsidR="008F1D79" w:rsidRDefault="008F1D79">
      <w:pPr>
        <w:spacing w:before="0" w:line="240" w:lineRule="auto"/>
        <w:rPr>
          <w:rFonts w:ascii="Verdana" w:eastAsia="Verdana" w:hAnsi="Verdana" w:cs="Verdana"/>
          <w:sz w:val="28"/>
          <w:szCs w:val="28"/>
        </w:rPr>
      </w:pPr>
    </w:p>
    <w:p w14:paraId="7485EB21" w14:textId="77777777" w:rsidR="008F1D79" w:rsidRDefault="008F1D79">
      <w:pPr>
        <w:spacing w:before="0" w:line="240" w:lineRule="auto"/>
        <w:rPr>
          <w:rFonts w:ascii="Verdana" w:eastAsia="Verdana" w:hAnsi="Verdana" w:cs="Verdana"/>
          <w:sz w:val="28"/>
          <w:szCs w:val="28"/>
        </w:rPr>
      </w:pPr>
    </w:p>
    <w:p w14:paraId="509A3877" w14:textId="77777777" w:rsidR="008F1D79" w:rsidRDefault="008F1D79">
      <w:pPr>
        <w:spacing w:before="0" w:line="240" w:lineRule="auto"/>
        <w:rPr>
          <w:rFonts w:ascii="Verdana" w:eastAsia="Verdana" w:hAnsi="Verdana" w:cs="Verdana"/>
          <w:sz w:val="28"/>
          <w:szCs w:val="28"/>
        </w:rPr>
      </w:pPr>
    </w:p>
    <w:tbl>
      <w:tblPr>
        <w:tblStyle w:val="TableNormal"/>
        <w:tblW w:w="9638"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6692773F" w14:textId="77777777">
        <w:trPr>
          <w:trHeight w:hRule="exact" w:val="1400"/>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4775013A" w14:textId="77777777" w:rsidR="008F1D79" w:rsidRDefault="00AA7552">
            <w:pPr>
              <w:pStyle w:val="Tabelstijl2"/>
              <w:rPr>
                <w:rFonts w:ascii="Verdana" w:eastAsia="Verdana" w:hAnsi="Verdana" w:cs="Verdana"/>
                <w:b/>
                <w:bCs/>
                <w:sz w:val="42"/>
                <w:szCs w:val="42"/>
              </w:rPr>
            </w:pPr>
            <w:r>
              <w:rPr>
                <w:rFonts w:ascii="Verdana" w:hAnsi="Verdana"/>
                <w:b/>
                <w:bCs/>
                <w:sz w:val="42"/>
                <w:szCs w:val="42"/>
              </w:rPr>
              <w:lastRenderedPageBreak/>
              <w:t>Wat kunt u doen?</w:t>
            </w:r>
          </w:p>
          <w:p w14:paraId="6EBCD94C" w14:textId="77777777" w:rsidR="008F1D79" w:rsidRDefault="00AA7552">
            <w:pPr>
              <w:pStyle w:val="Tabelstijl2"/>
              <w:rPr>
                <w:rFonts w:ascii="Verdana" w:eastAsia="Verdana" w:hAnsi="Verdana" w:cs="Verdana"/>
                <w:sz w:val="24"/>
                <w:szCs w:val="24"/>
              </w:rPr>
            </w:pPr>
            <w:r>
              <w:rPr>
                <w:rFonts w:ascii="Verdana" w:hAnsi="Verdana"/>
                <w:sz w:val="24"/>
                <w:szCs w:val="24"/>
              </w:rPr>
              <w:t>Vraag bekenden de petitie te tekenen</w:t>
            </w:r>
          </w:p>
          <w:p w14:paraId="5DE92089" w14:textId="77777777" w:rsidR="008F1D79" w:rsidRDefault="00AA7552">
            <w:pPr>
              <w:pStyle w:val="Tabelstijl2"/>
              <w:rPr>
                <w:rFonts w:ascii="Verdana" w:eastAsia="Verdana" w:hAnsi="Verdana" w:cs="Verdana"/>
                <w:sz w:val="24"/>
                <w:szCs w:val="24"/>
              </w:rPr>
            </w:pPr>
            <w:r>
              <w:rPr>
                <w:rFonts w:ascii="Verdana" w:hAnsi="Verdana"/>
                <w:sz w:val="24"/>
                <w:szCs w:val="24"/>
              </w:rPr>
              <w:t>Om onze slagkracht te vergroten is het belangrijk om een zo groot mogelijke achterban te hebben. U ontvangt deze mail omdat u onze petitie heeft getekend. Wilt u komende week vragen aan nog minimaal 2 mensen om de petitie te tekenen? Dan gaan we naar 30.000 handtekeningen.</w:t>
            </w:r>
          </w:p>
          <w:p w14:paraId="5391FF36"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Er is een petitie gericht aan Gemeente Amsterdam en er zijn petities gericht aan gemeente Diemen en Landsmeer. </w:t>
            </w:r>
            <w:proofErr w:type="gramStart"/>
            <w:r>
              <w:rPr>
                <w:rFonts w:ascii="Verdana" w:hAnsi="Verdana"/>
                <w:sz w:val="24"/>
                <w:szCs w:val="24"/>
              </w:rPr>
              <w:t>Indien</w:t>
            </w:r>
            <w:proofErr w:type="gramEnd"/>
            <w:r>
              <w:rPr>
                <w:rFonts w:ascii="Verdana" w:hAnsi="Verdana"/>
                <w:sz w:val="24"/>
                <w:szCs w:val="24"/>
              </w:rPr>
              <w:t xml:space="preserve"> u de petitie voor Amsterdam heeft getekend, maar u verwacht ook overlast van windmolens in een andere gemeente, onderteken dan ook de petitie aan dat gemeentebestuur.</w:t>
            </w:r>
          </w:p>
          <w:p w14:paraId="22F8937C"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Blijf onze volksvertegenwoordigers uw zorgen overbrengen door uw persoonlijke </w:t>
            </w:r>
            <w:proofErr w:type="spellStart"/>
            <w:r>
              <w:rPr>
                <w:rFonts w:ascii="Verdana" w:hAnsi="Verdana"/>
                <w:sz w:val="24"/>
                <w:szCs w:val="24"/>
              </w:rPr>
              <w:t>emails</w:t>
            </w:r>
            <w:proofErr w:type="spellEnd"/>
            <w:r>
              <w:rPr>
                <w:rFonts w:ascii="Verdana" w:hAnsi="Verdana"/>
                <w:sz w:val="24"/>
                <w:szCs w:val="24"/>
              </w:rPr>
              <w:t>. Tientallen bezorgde burgers deelden hun zorgen al met de politiek. Dit helpt ons enorm. Hieronder links naar tips en de email adressen.</w:t>
            </w:r>
          </w:p>
          <w:p w14:paraId="353EBFDC" w14:textId="77777777" w:rsidR="008F1D79" w:rsidRDefault="00AA7552">
            <w:pPr>
              <w:pStyle w:val="Tabelstijl2"/>
              <w:numPr>
                <w:ilvl w:val="0"/>
                <w:numId w:val="4"/>
              </w:numPr>
              <w:rPr>
                <w:rFonts w:ascii="Verdana" w:hAnsi="Verdana"/>
                <w:sz w:val="24"/>
                <w:szCs w:val="24"/>
              </w:rPr>
            </w:pPr>
            <w:r>
              <w:rPr>
                <w:rFonts w:ascii="Verdana" w:hAnsi="Verdana"/>
                <w:sz w:val="24"/>
                <w:szCs w:val="24"/>
              </w:rPr>
              <w:t xml:space="preserve">Op gemeentelijk niveau: Schrijf Raadsleden =&gt; </w:t>
            </w:r>
            <w:hyperlink r:id="rId42" w:history="1">
              <w:proofErr w:type="spellStart"/>
              <w:proofErr w:type="gramStart"/>
              <w:r>
                <w:rPr>
                  <w:rStyle w:val="Hyperlink1"/>
                  <w:rFonts w:ascii="Verdana" w:hAnsi="Verdana"/>
                  <w:sz w:val="24"/>
                  <w:szCs w:val="24"/>
                </w:rPr>
                <w:t>windalarm.amsterdam</w:t>
              </w:r>
              <w:proofErr w:type="spellEnd"/>
              <w:proofErr w:type="gramEnd"/>
              <w:r>
                <w:rPr>
                  <w:rStyle w:val="Hyperlink1"/>
                  <w:rFonts w:ascii="Verdana" w:hAnsi="Verdana"/>
                  <w:sz w:val="24"/>
                  <w:szCs w:val="24"/>
                </w:rPr>
                <w:t>/nl/raadsleden</w:t>
              </w:r>
            </w:hyperlink>
          </w:p>
          <w:p w14:paraId="43531D29" w14:textId="77777777" w:rsidR="008F1D79" w:rsidRDefault="00AA7552">
            <w:pPr>
              <w:pStyle w:val="Tabelstijl2"/>
              <w:numPr>
                <w:ilvl w:val="0"/>
                <w:numId w:val="4"/>
              </w:numPr>
              <w:rPr>
                <w:rFonts w:ascii="Verdana" w:hAnsi="Verdana"/>
                <w:sz w:val="24"/>
                <w:szCs w:val="24"/>
              </w:rPr>
            </w:pPr>
            <w:r>
              <w:rPr>
                <w:rFonts w:ascii="Verdana" w:hAnsi="Verdana"/>
                <w:sz w:val="24"/>
                <w:szCs w:val="24"/>
              </w:rPr>
              <w:t xml:space="preserve">Op provinciaal niveau: Schrijf Statenleden =&gt; </w:t>
            </w:r>
            <w:hyperlink r:id="rId43" w:history="1">
              <w:proofErr w:type="spellStart"/>
              <w:proofErr w:type="gramStart"/>
              <w:r>
                <w:rPr>
                  <w:rStyle w:val="Hyperlink1"/>
                  <w:rFonts w:ascii="Verdana" w:hAnsi="Verdana"/>
                  <w:sz w:val="24"/>
                  <w:szCs w:val="24"/>
                </w:rPr>
                <w:t>windalarm.amsterdam</w:t>
              </w:r>
              <w:proofErr w:type="spellEnd"/>
              <w:proofErr w:type="gramEnd"/>
              <w:r>
                <w:rPr>
                  <w:rStyle w:val="Hyperlink1"/>
                  <w:rFonts w:ascii="Verdana" w:hAnsi="Verdana"/>
                  <w:sz w:val="24"/>
                  <w:szCs w:val="24"/>
                </w:rPr>
                <w:t>/nl/</w:t>
              </w:r>
              <w:proofErr w:type="spellStart"/>
              <w:r>
                <w:rPr>
                  <w:rStyle w:val="Hyperlink1"/>
                  <w:rFonts w:ascii="Verdana" w:hAnsi="Verdana"/>
                  <w:sz w:val="24"/>
                  <w:szCs w:val="24"/>
                </w:rPr>
                <w:t>Provinciale_Staten</w:t>
              </w:r>
              <w:proofErr w:type="spellEnd"/>
              <w:r>
                <w:rPr>
                  <w:rStyle w:val="Hyperlink1"/>
                  <w:rFonts w:ascii="Verdana" w:hAnsi="Verdana"/>
                  <w:sz w:val="24"/>
                  <w:szCs w:val="24"/>
                </w:rPr>
                <w:t>_</w:t>
              </w:r>
            </w:hyperlink>
          </w:p>
        </w:tc>
      </w:tr>
    </w:tbl>
    <w:p w14:paraId="1BF5A56C" w14:textId="77777777" w:rsidR="008F1D79" w:rsidRDefault="008F1D79">
      <w:pPr>
        <w:tabs>
          <w:tab w:val="left" w:pos="220"/>
          <w:tab w:val="left" w:pos="720"/>
        </w:tabs>
        <w:spacing w:before="0" w:line="240" w:lineRule="auto"/>
        <w:ind w:left="720" w:hanging="720"/>
        <w:rPr>
          <w:rFonts w:ascii="Verdana" w:eastAsia="Verdana" w:hAnsi="Verdana" w:cs="Verdana"/>
          <w:sz w:val="28"/>
          <w:szCs w:val="28"/>
        </w:rPr>
      </w:pPr>
    </w:p>
    <w:p w14:paraId="39D7EB8A" w14:textId="77777777" w:rsidR="008F1D79" w:rsidRDefault="008F1D79">
      <w:pPr>
        <w:tabs>
          <w:tab w:val="left" w:pos="220"/>
          <w:tab w:val="left" w:pos="720"/>
        </w:tabs>
        <w:spacing w:before="0" w:line="240" w:lineRule="auto"/>
        <w:ind w:left="720" w:hanging="720"/>
        <w:rPr>
          <w:rFonts w:ascii="Verdana" w:eastAsia="Verdana" w:hAnsi="Verdana" w:cs="Verdana"/>
          <w:sz w:val="28"/>
          <w:szCs w:val="28"/>
        </w:rPr>
      </w:pPr>
    </w:p>
    <w:p w14:paraId="2B73D5AA" w14:textId="77777777" w:rsidR="008F1D79" w:rsidRDefault="008F1D79">
      <w:pPr>
        <w:tabs>
          <w:tab w:val="left" w:pos="220"/>
          <w:tab w:val="left" w:pos="720"/>
        </w:tabs>
        <w:spacing w:before="0" w:line="240" w:lineRule="auto"/>
        <w:ind w:left="720" w:hanging="720"/>
        <w:rPr>
          <w:rFonts w:ascii="Verdana" w:eastAsia="Verdana" w:hAnsi="Verdana" w:cs="Verdana"/>
          <w:sz w:val="28"/>
          <w:szCs w:val="28"/>
        </w:rPr>
      </w:pPr>
    </w:p>
    <w:p w14:paraId="15D8AE02" w14:textId="77777777" w:rsidR="008F1D79" w:rsidRDefault="008F1D79">
      <w:pPr>
        <w:tabs>
          <w:tab w:val="left" w:pos="220"/>
          <w:tab w:val="left" w:pos="720"/>
        </w:tabs>
        <w:spacing w:before="0" w:line="240" w:lineRule="auto"/>
        <w:ind w:left="720" w:hanging="720"/>
        <w:rPr>
          <w:rFonts w:ascii="Verdana" w:eastAsia="Verdana" w:hAnsi="Verdana" w:cs="Verdana"/>
          <w:sz w:val="28"/>
          <w:szCs w:val="28"/>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8"/>
      </w:tblGrid>
      <w:tr w:rsidR="008F1D79" w14:paraId="7528A32D" w14:textId="77777777">
        <w:trPr>
          <w:trHeight w:val="5607"/>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700" w:type="dxa"/>
              <w:left w:w="700" w:type="dxa"/>
              <w:bottom w:w="700" w:type="dxa"/>
              <w:right w:w="700" w:type="dxa"/>
            </w:tcMar>
            <w:vAlign w:val="center"/>
          </w:tcPr>
          <w:p w14:paraId="34982EA3" w14:textId="77777777" w:rsidR="008F1D79" w:rsidRDefault="00AA7552">
            <w:pPr>
              <w:pStyle w:val="Tabelstijl2"/>
              <w:rPr>
                <w:rFonts w:ascii="Verdana" w:eastAsia="Verdana" w:hAnsi="Verdana" w:cs="Verdana"/>
                <w:b/>
                <w:bCs/>
                <w:sz w:val="42"/>
                <w:szCs w:val="42"/>
              </w:rPr>
            </w:pPr>
            <w:r>
              <w:rPr>
                <w:rFonts w:ascii="Verdana" w:hAnsi="Verdana"/>
                <w:b/>
                <w:bCs/>
                <w:sz w:val="42"/>
                <w:szCs w:val="42"/>
              </w:rPr>
              <w:t>Donaties welkom!</w:t>
            </w:r>
          </w:p>
          <w:p w14:paraId="4D41E7A0" w14:textId="77777777" w:rsidR="008F1D79" w:rsidRDefault="00AA7552">
            <w:pPr>
              <w:pStyle w:val="Tabelstijl2"/>
              <w:rPr>
                <w:rFonts w:ascii="Verdana" w:eastAsia="Verdana" w:hAnsi="Verdana" w:cs="Verdana"/>
                <w:sz w:val="24"/>
                <w:szCs w:val="24"/>
              </w:rPr>
            </w:pPr>
            <w:r>
              <w:rPr>
                <w:rFonts w:ascii="Verdana" w:hAnsi="Verdana"/>
                <w:sz w:val="24"/>
                <w:szCs w:val="24"/>
              </w:rPr>
              <w:t>We bedanken iedereen die een donatie heeft gedaan! Het stelde ons in staat om folders, animaties en spandoelen maken. Maar het is ook een morele steun die ons motivatie geeft om verder te gaan en nieuwe groepen te helpen door hun folders voor te financieren. Ook maken we onze website steeds beter en bieden we nieuwe groepen hun eigen pagina</w:t>
            </w:r>
            <w:r>
              <w:rPr>
                <w:rFonts w:ascii="Verdana" w:hAnsi="Verdana"/>
                <w:sz w:val="24"/>
                <w:szCs w:val="24"/>
                <w:rtl/>
              </w:rPr>
              <w:t>’</w:t>
            </w:r>
            <w:r>
              <w:rPr>
                <w:rFonts w:ascii="Verdana" w:hAnsi="Verdana"/>
                <w:sz w:val="24"/>
                <w:szCs w:val="24"/>
                <w:lang w:val="pt-PT"/>
              </w:rPr>
              <w:t>s.</w:t>
            </w:r>
          </w:p>
          <w:p w14:paraId="745FB8BE" w14:textId="77777777" w:rsidR="008F1D79" w:rsidRDefault="00AA7552">
            <w:pPr>
              <w:pStyle w:val="Tabelstijl2"/>
              <w:rPr>
                <w:rFonts w:ascii="Verdana" w:eastAsia="Verdana" w:hAnsi="Verdana" w:cs="Verdana"/>
                <w:sz w:val="24"/>
                <w:szCs w:val="24"/>
              </w:rPr>
            </w:pPr>
            <w:r>
              <w:rPr>
                <w:rFonts w:ascii="Verdana" w:hAnsi="Verdana"/>
                <w:sz w:val="24"/>
                <w:szCs w:val="24"/>
              </w:rPr>
              <w:t xml:space="preserve">Komende weken willen we de bewoners in Amsterdam </w:t>
            </w:r>
            <w:proofErr w:type="spellStart"/>
            <w:r>
              <w:rPr>
                <w:rFonts w:ascii="Verdana" w:hAnsi="Verdana"/>
                <w:sz w:val="24"/>
                <w:szCs w:val="24"/>
              </w:rPr>
              <w:t>Zuid-Oost</w:t>
            </w:r>
            <w:proofErr w:type="spellEnd"/>
            <w:r>
              <w:rPr>
                <w:rFonts w:ascii="Verdana" w:hAnsi="Verdana"/>
                <w:sz w:val="24"/>
                <w:szCs w:val="24"/>
              </w:rPr>
              <w:t xml:space="preserve"> en Diemen met folders informeren (want de gemeenten doen het niet!). We hebben nog een urgent tekort van 2.500 Euro. Helpt u ons dit gat te dichten? U kunt snel en eenvoudig doneren via de volgende link:  </w:t>
            </w:r>
            <w:proofErr w:type="spellStart"/>
            <w:r>
              <w:rPr>
                <w:rStyle w:val="Hyperlink1"/>
              </w:rPr>
              <w:fldChar w:fldCharType="begin"/>
            </w:r>
            <w:r>
              <w:rPr>
                <w:rStyle w:val="Hyperlink1"/>
                <w:rFonts w:ascii="Verdana" w:eastAsia="Verdana" w:hAnsi="Verdana" w:cs="Verdana"/>
                <w:sz w:val="24"/>
                <w:szCs w:val="24"/>
              </w:rPr>
              <w:instrText xml:space="preserve"> HYPERLINK "https://windalarm.amsterdam/nl/donatie"</w:instrText>
            </w:r>
            <w:r>
              <w:rPr>
                <w:rStyle w:val="Hyperlink1"/>
              </w:rPr>
              <w:fldChar w:fldCharType="separate"/>
            </w:r>
            <w:proofErr w:type="gramStart"/>
            <w:r>
              <w:rPr>
                <w:rStyle w:val="Hyperlink1"/>
                <w:rFonts w:ascii="Verdana" w:hAnsi="Verdana"/>
                <w:sz w:val="24"/>
                <w:szCs w:val="24"/>
              </w:rPr>
              <w:t>windalarm.amsterdam</w:t>
            </w:r>
            <w:proofErr w:type="spellEnd"/>
            <w:proofErr w:type="gramEnd"/>
            <w:r>
              <w:rPr>
                <w:rStyle w:val="Hyperlink1"/>
                <w:rFonts w:ascii="Verdana" w:hAnsi="Verdana"/>
                <w:sz w:val="24"/>
                <w:szCs w:val="24"/>
              </w:rPr>
              <w:t>/nl/donatie</w:t>
            </w:r>
            <w:r>
              <w:rPr>
                <w:rFonts w:ascii="Verdana" w:eastAsia="Verdana" w:hAnsi="Verdana" w:cs="Verdana"/>
                <w:sz w:val="24"/>
                <w:szCs w:val="24"/>
              </w:rPr>
              <w:fldChar w:fldCharType="end"/>
            </w:r>
          </w:p>
          <w:p w14:paraId="173F4624" w14:textId="77777777" w:rsidR="008F1D79" w:rsidRDefault="00AA7552">
            <w:pPr>
              <w:pStyle w:val="Tabelstijl2"/>
              <w:rPr>
                <w:rFonts w:ascii="Verdana" w:eastAsia="Verdana" w:hAnsi="Verdana" w:cs="Verdana"/>
                <w:sz w:val="24"/>
                <w:szCs w:val="24"/>
              </w:rPr>
            </w:pPr>
            <w:r>
              <w:rPr>
                <w:rFonts w:ascii="Verdana" w:hAnsi="Verdana"/>
                <w:sz w:val="24"/>
                <w:szCs w:val="24"/>
              </w:rPr>
              <w:t>Hartelijk dank voor uw hulp en steun!</w:t>
            </w:r>
          </w:p>
          <w:p w14:paraId="717282F4" w14:textId="77777777" w:rsidR="008F1D79" w:rsidRDefault="00AA7552">
            <w:pPr>
              <w:pStyle w:val="Tabelstijl2"/>
              <w:rPr>
                <w:rFonts w:ascii="Verdana" w:eastAsia="Verdana" w:hAnsi="Verdana" w:cs="Verdana"/>
                <w:sz w:val="24"/>
                <w:szCs w:val="24"/>
              </w:rPr>
            </w:pPr>
            <w:r>
              <w:rPr>
                <w:rFonts w:ascii="Verdana" w:hAnsi="Verdana"/>
                <w:sz w:val="24"/>
                <w:szCs w:val="24"/>
              </w:rPr>
              <w:t> </w:t>
            </w:r>
          </w:p>
          <w:p w14:paraId="5116CD77" w14:textId="77777777" w:rsidR="008F1D79" w:rsidRDefault="00AA7552">
            <w:pPr>
              <w:pStyle w:val="Tabelstijl2"/>
              <w:rPr>
                <w:rFonts w:ascii="Verdana" w:eastAsia="Verdana" w:hAnsi="Verdana" w:cs="Verdana"/>
                <w:sz w:val="24"/>
                <w:szCs w:val="24"/>
              </w:rPr>
            </w:pPr>
            <w:r>
              <w:rPr>
                <w:rFonts w:ascii="Verdana" w:hAnsi="Verdana"/>
                <w:sz w:val="24"/>
                <w:szCs w:val="24"/>
              </w:rPr>
              <w:t>Windalarm</w:t>
            </w:r>
          </w:p>
          <w:p w14:paraId="72D52DC3" w14:textId="77777777" w:rsidR="008F1D79" w:rsidRDefault="004F6C28">
            <w:pPr>
              <w:pStyle w:val="Tabelstijl2"/>
              <w:rPr>
                <w:rStyle w:val="Geen"/>
                <w:rFonts w:ascii="Verdana" w:eastAsia="Verdana" w:hAnsi="Verdana" w:cs="Verdana"/>
                <w:sz w:val="24"/>
                <w:szCs w:val="24"/>
                <w:u w:color="0067D9"/>
              </w:rPr>
            </w:pPr>
            <w:hyperlink r:id="rId44" w:history="1">
              <w:proofErr w:type="spellStart"/>
              <w:proofErr w:type="gramStart"/>
              <w:r w:rsidR="00AA7552">
                <w:rPr>
                  <w:rStyle w:val="Hyperlink0"/>
                  <w:rFonts w:ascii="Verdana" w:hAnsi="Verdana"/>
                  <w:color w:val="0068DA"/>
                  <w:sz w:val="24"/>
                  <w:szCs w:val="24"/>
                  <w:u w:color="0067D9"/>
                </w:rPr>
                <w:t>windalarm.amsterdam</w:t>
              </w:r>
              <w:proofErr w:type="spellEnd"/>
              <w:proofErr w:type="gramEnd"/>
            </w:hyperlink>
          </w:p>
          <w:p w14:paraId="77498261" w14:textId="77777777" w:rsidR="008F1D79" w:rsidRDefault="004F6C28">
            <w:pPr>
              <w:pStyle w:val="Tabelstijl2"/>
              <w:rPr>
                <w:rStyle w:val="Geen"/>
                <w:rFonts w:ascii="Verdana" w:eastAsia="Verdana" w:hAnsi="Verdana" w:cs="Verdana"/>
                <w:sz w:val="24"/>
                <w:szCs w:val="24"/>
                <w:u w:color="0067D9"/>
              </w:rPr>
            </w:pPr>
            <w:hyperlink r:id="rId45" w:history="1">
              <w:r w:rsidR="00AA7552">
                <w:rPr>
                  <w:rStyle w:val="Hyperlink0"/>
                  <w:rFonts w:ascii="Verdana" w:hAnsi="Verdana"/>
                  <w:color w:val="0068DA"/>
                  <w:sz w:val="24"/>
                  <w:szCs w:val="24"/>
                  <w:u w:color="0067D9"/>
                </w:rPr>
                <w:t>Info@windalarm.amsterdam</w:t>
              </w:r>
            </w:hyperlink>
          </w:p>
          <w:p w14:paraId="5A1BBCD8" w14:textId="77777777" w:rsidR="008F1D79" w:rsidRDefault="00AA7552">
            <w:pPr>
              <w:pStyle w:val="Tabelstijl2"/>
            </w:pPr>
            <w:r>
              <w:rPr>
                <w:rFonts w:ascii="Verdana" w:hAnsi="Verdana"/>
                <w:sz w:val="24"/>
                <w:szCs w:val="24"/>
              </w:rPr>
              <w:t>Wilt u geen updates meer ontvangen? Stuur dan even een email.</w:t>
            </w:r>
          </w:p>
        </w:tc>
      </w:tr>
    </w:tbl>
    <w:p w14:paraId="3308E717" w14:textId="77777777" w:rsidR="008F1D79" w:rsidRDefault="008F1D79">
      <w:pPr>
        <w:spacing w:before="0" w:line="240" w:lineRule="auto"/>
      </w:pPr>
    </w:p>
    <w:sectPr w:rsidR="008F1D79">
      <w:headerReference w:type="default" r:id="rId46"/>
      <w:footerReference w:type="default" r:id="rId4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EAEB" w14:textId="77777777" w:rsidR="004F6C28" w:rsidRDefault="004F6C28">
      <w:pPr>
        <w:spacing w:before="0" w:line="240" w:lineRule="auto"/>
      </w:pPr>
      <w:r>
        <w:separator/>
      </w:r>
    </w:p>
  </w:endnote>
  <w:endnote w:type="continuationSeparator" w:id="0">
    <w:p w14:paraId="2A934DB4" w14:textId="77777777" w:rsidR="004F6C28" w:rsidRDefault="004F6C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FF7B" w14:textId="77777777" w:rsidR="008F1D79" w:rsidRDefault="008F1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0F454" w14:textId="77777777" w:rsidR="004F6C28" w:rsidRDefault="004F6C28">
      <w:pPr>
        <w:spacing w:before="0" w:line="240" w:lineRule="auto"/>
      </w:pPr>
      <w:r>
        <w:separator/>
      </w:r>
    </w:p>
  </w:footnote>
  <w:footnote w:type="continuationSeparator" w:id="0">
    <w:p w14:paraId="0A754B07" w14:textId="77777777" w:rsidR="004F6C28" w:rsidRDefault="004F6C2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ACC3" w14:textId="77777777" w:rsidR="008F1D79" w:rsidRDefault="008F1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13C6"/>
    <w:multiLevelType w:val="hybridMultilevel"/>
    <w:tmpl w:val="A0486BBE"/>
    <w:lvl w:ilvl="0" w:tplc="D7D233E4">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0"/>
        <w:highlight w:val="none"/>
        <w:vertAlign w:val="baseline"/>
      </w:rPr>
    </w:lvl>
    <w:lvl w:ilvl="1" w:tplc="10749CAA">
      <w:start w:val="1"/>
      <w:numFmt w:val="bullet"/>
      <w:lvlText w:val="•"/>
      <w:lvlJc w:val="left"/>
      <w:pPr>
        <w:ind w:left="86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2" w:tplc="A46A1A16">
      <w:start w:val="1"/>
      <w:numFmt w:val="bullet"/>
      <w:lvlText w:val="•"/>
      <w:lvlJc w:val="left"/>
      <w:pPr>
        <w:ind w:left="108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3" w:tplc="33E408F2">
      <w:start w:val="1"/>
      <w:numFmt w:val="bullet"/>
      <w:lvlText w:val="•"/>
      <w:lvlJc w:val="left"/>
      <w:pPr>
        <w:ind w:left="130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4" w:tplc="6CF09DE8">
      <w:start w:val="1"/>
      <w:numFmt w:val="bullet"/>
      <w:lvlText w:val="•"/>
      <w:lvlJc w:val="left"/>
      <w:pPr>
        <w:ind w:left="152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5" w:tplc="4F280A86">
      <w:start w:val="1"/>
      <w:numFmt w:val="bullet"/>
      <w:lvlText w:val="•"/>
      <w:lvlJc w:val="left"/>
      <w:pPr>
        <w:ind w:left="174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6" w:tplc="1E983592">
      <w:start w:val="1"/>
      <w:numFmt w:val="bullet"/>
      <w:lvlText w:val="•"/>
      <w:lvlJc w:val="left"/>
      <w:pPr>
        <w:ind w:left="196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7" w:tplc="96C48A3C">
      <w:start w:val="1"/>
      <w:numFmt w:val="bullet"/>
      <w:lvlText w:val="•"/>
      <w:lvlJc w:val="left"/>
      <w:pPr>
        <w:ind w:left="218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8" w:tplc="AAF881E4">
      <w:start w:val="1"/>
      <w:numFmt w:val="bullet"/>
      <w:lvlText w:val="•"/>
      <w:lvlJc w:val="left"/>
      <w:pPr>
        <w:ind w:left="240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abstractNum>
  <w:abstractNum w:abstractNumId="1" w15:restartNumberingAfterBreak="0">
    <w:nsid w:val="35DE46B4"/>
    <w:multiLevelType w:val="hybridMultilevel"/>
    <w:tmpl w:val="362A792C"/>
    <w:lvl w:ilvl="0" w:tplc="10E0B9AC">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0"/>
        <w:highlight w:val="none"/>
        <w:vertAlign w:val="baseline"/>
      </w:rPr>
    </w:lvl>
    <w:lvl w:ilvl="1" w:tplc="736C6BA6">
      <w:start w:val="1"/>
      <w:numFmt w:val="bullet"/>
      <w:lvlText w:val="•"/>
      <w:lvlJc w:val="left"/>
      <w:pPr>
        <w:ind w:left="86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2" w:tplc="2D1AC2B4">
      <w:start w:val="1"/>
      <w:numFmt w:val="bullet"/>
      <w:lvlText w:val="•"/>
      <w:lvlJc w:val="left"/>
      <w:pPr>
        <w:ind w:left="108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3" w:tplc="1B563A68">
      <w:start w:val="1"/>
      <w:numFmt w:val="bullet"/>
      <w:lvlText w:val="•"/>
      <w:lvlJc w:val="left"/>
      <w:pPr>
        <w:ind w:left="130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4" w:tplc="091499EC">
      <w:start w:val="1"/>
      <w:numFmt w:val="bullet"/>
      <w:lvlText w:val="•"/>
      <w:lvlJc w:val="left"/>
      <w:pPr>
        <w:ind w:left="152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5" w:tplc="58C6092A">
      <w:start w:val="1"/>
      <w:numFmt w:val="bullet"/>
      <w:lvlText w:val="•"/>
      <w:lvlJc w:val="left"/>
      <w:pPr>
        <w:ind w:left="174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6" w:tplc="E0D85192">
      <w:start w:val="1"/>
      <w:numFmt w:val="bullet"/>
      <w:lvlText w:val="•"/>
      <w:lvlJc w:val="left"/>
      <w:pPr>
        <w:ind w:left="196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7" w:tplc="B5BEC654">
      <w:start w:val="1"/>
      <w:numFmt w:val="bullet"/>
      <w:lvlText w:val="•"/>
      <w:lvlJc w:val="left"/>
      <w:pPr>
        <w:ind w:left="218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lvl w:ilvl="8" w:tplc="209A01EE">
      <w:start w:val="1"/>
      <w:numFmt w:val="bullet"/>
      <w:lvlText w:val="•"/>
      <w:lvlJc w:val="left"/>
      <w:pPr>
        <w:ind w:left="2409" w:hanging="429"/>
      </w:pPr>
      <w:rPr>
        <w:rFonts w:ascii="Verdana" w:eastAsia="Verdana" w:hAnsi="Verdana" w:cs="Verdana"/>
        <w:b w:val="0"/>
        <w:bCs w:val="0"/>
        <w:i w:val="0"/>
        <w:iCs w:val="0"/>
        <w:caps w:val="0"/>
        <w:smallCaps w:val="0"/>
        <w:strike w:val="0"/>
        <w:dstrike w:val="0"/>
        <w:outline w:val="0"/>
        <w:emboss w:val="0"/>
        <w:imprint w:val="0"/>
        <w:color w:val="0067D9"/>
        <w:spacing w:val="0"/>
        <w:w w:val="100"/>
        <w:kern w:val="0"/>
        <w:position w:val="-2"/>
        <w:highlight w:val="none"/>
        <w:vertAlign w:val="baseline"/>
      </w:rPr>
    </w:lvl>
  </w:abstractNum>
  <w:abstractNum w:abstractNumId="2" w15:restartNumberingAfterBreak="0">
    <w:nsid w:val="38F72E18"/>
    <w:multiLevelType w:val="hybridMultilevel"/>
    <w:tmpl w:val="358EE3D0"/>
    <w:lvl w:ilvl="0" w:tplc="50C06A56">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ED4E7D2">
      <w:start w:val="1"/>
      <w:numFmt w:val="bullet"/>
      <w:lvlText w:val="•"/>
      <w:lvlJc w:val="left"/>
      <w:pPr>
        <w:ind w:left="86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2" w:tplc="12B894FE">
      <w:start w:val="1"/>
      <w:numFmt w:val="bullet"/>
      <w:lvlText w:val="•"/>
      <w:lvlJc w:val="left"/>
      <w:pPr>
        <w:ind w:left="108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3" w:tplc="3DC88902">
      <w:start w:val="1"/>
      <w:numFmt w:val="bullet"/>
      <w:lvlText w:val="•"/>
      <w:lvlJc w:val="left"/>
      <w:pPr>
        <w:ind w:left="130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4" w:tplc="878ED5C4">
      <w:start w:val="1"/>
      <w:numFmt w:val="bullet"/>
      <w:lvlText w:val="•"/>
      <w:lvlJc w:val="left"/>
      <w:pPr>
        <w:ind w:left="152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5" w:tplc="47A263D6">
      <w:start w:val="1"/>
      <w:numFmt w:val="bullet"/>
      <w:lvlText w:val="•"/>
      <w:lvlJc w:val="left"/>
      <w:pPr>
        <w:ind w:left="174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6" w:tplc="9EAE1926">
      <w:start w:val="1"/>
      <w:numFmt w:val="bullet"/>
      <w:lvlText w:val="•"/>
      <w:lvlJc w:val="left"/>
      <w:pPr>
        <w:ind w:left="196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7" w:tplc="4F2EF098">
      <w:start w:val="1"/>
      <w:numFmt w:val="bullet"/>
      <w:lvlText w:val="•"/>
      <w:lvlJc w:val="left"/>
      <w:pPr>
        <w:ind w:left="218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8" w:tplc="B37882A4">
      <w:start w:val="1"/>
      <w:numFmt w:val="bullet"/>
      <w:lvlText w:val="•"/>
      <w:lvlJc w:val="left"/>
      <w:pPr>
        <w:ind w:left="240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1"/>
    <w:lvlOverride w:ilvl="0">
      <w:lvl w:ilvl="0" w:tplc="10E0B9AC">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6C6BA6">
        <w:start w:val="1"/>
        <w:numFmt w:val="bullet"/>
        <w:lvlText w:val="•"/>
        <w:lvlJc w:val="left"/>
        <w:pPr>
          <w:ind w:left="86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2D1AC2B4">
        <w:start w:val="1"/>
        <w:numFmt w:val="bullet"/>
        <w:lvlText w:val="•"/>
        <w:lvlJc w:val="left"/>
        <w:pPr>
          <w:ind w:left="108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B563A68">
        <w:start w:val="1"/>
        <w:numFmt w:val="bullet"/>
        <w:lvlText w:val="•"/>
        <w:lvlJc w:val="left"/>
        <w:pPr>
          <w:ind w:left="130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091499EC">
        <w:start w:val="1"/>
        <w:numFmt w:val="bullet"/>
        <w:lvlText w:val="•"/>
        <w:lvlJc w:val="left"/>
        <w:pPr>
          <w:ind w:left="152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58C6092A">
        <w:start w:val="1"/>
        <w:numFmt w:val="bullet"/>
        <w:lvlText w:val="•"/>
        <w:lvlJc w:val="left"/>
        <w:pPr>
          <w:ind w:left="174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E0D85192">
        <w:start w:val="1"/>
        <w:numFmt w:val="bullet"/>
        <w:lvlText w:val="•"/>
        <w:lvlJc w:val="left"/>
        <w:pPr>
          <w:ind w:left="196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B5BEC654">
        <w:start w:val="1"/>
        <w:numFmt w:val="bullet"/>
        <w:lvlText w:val="•"/>
        <w:lvlJc w:val="left"/>
        <w:pPr>
          <w:ind w:left="218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209A01EE">
        <w:start w:val="1"/>
        <w:numFmt w:val="bullet"/>
        <w:lvlText w:val="•"/>
        <w:lvlJc w:val="left"/>
        <w:pPr>
          <w:ind w:left="2409" w:hanging="429"/>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79"/>
    <w:rsid w:val="004505F2"/>
    <w:rsid w:val="004F6C28"/>
    <w:rsid w:val="00820991"/>
    <w:rsid w:val="008F1D79"/>
    <w:rsid w:val="00AA7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11BD71"/>
  <w15:docId w15:val="{CCE490B4-2AD5-094C-BDC6-58025746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stijl2">
    <w:name w:val="Tabelstijl 2"/>
    <w:rPr>
      <w:rFonts w:ascii="Helvetica Neue"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Geen">
    <w:name w:val="Geen"/>
  </w:style>
  <w:style w:type="character" w:customStyle="1" w:styleId="Hyperlink1">
    <w:name w:val="Hyperlink.1"/>
    <w:basedOn w:val="Geen"/>
    <w:rPr>
      <w:outline w:val="0"/>
      <w:color w:val="0068DA"/>
      <w:u w:val="single" w:color="0067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indalarm.org/article/De-Ronde-Venen-geen-windturbines-langs-het-Gein" TargetMode="External"/><Relationship Id="rId18" Type="http://schemas.openxmlformats.org/officeDocument/2006/relationships/hyperlink" Target="https://windalarm.org/donatie" TargetMode="External"/><Relationship Id="rId26" Type="http://schemas.openxmlformats.org/officeDocument/2006/relationships/hyperlink" Target="https://windalarm.org/article/Zorgen-over-windmolens-overgewaaid-naar-andere-delen-van-Amsterdam" TargetMode="External"/><Relationship Id="rId39" Type="http://schemas.openxmlformats.org/officeDocument/2006/relationships/hyperlink" Target="https://dezwijger.nl/programma/burgerberaad-voor-het-klimaat" TargetMode="External"/><Relationship Id="rId21" Type="http://schemas.openxmlformats.org/officeDocument/2006/relationships/hyperlink" Target="https://www.facebook.com/windmolensamsterdam.feiten" TargetMode="External"/><Relationship Id="rId34" Type="http://schemas.openxmlformats.org/officeDocument/2006/relationships/hyperlink" Target="https://windalarm.org/article/Windalarm-stuurt-brief-naar-Gedeputeerde-Stigter-van-Noord-Holland" TargetMode="External"/><Relationship Id="rId42" Type="http://schemas.openxmlformats.org/officeDocument/2006/relationships/hyperlink" Target="https://windalarm.amsterdam/nl/raadsleden" TargetMode="External"/><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nstagram.com/windalarmamsterdam/" TargetMode="External"/><Relationship Id="rId29" Type="http://schemas.openxmlformats.org/officeDocument/2006/relationships/hyperlink" Target="https://windalarm.org/article/Aflevering-de-Hofbar-waar-de-Windturbines-in-Amsterdam-worden-besproken" TargetMode="External"/><Relationship Id="rId11" Type="http://schemas.openxmlformats.org/officeDocument/2006/relationships/hyperlink" Target="https://windalarm.org/view_feiten_en_argumenten" TargetMode="External"/><Relationship Id="rId24" Type="http://schemas.openxmlformats.org/officeDocument/2006/relationships/hyperlink" Target="https://windalarm.org/article/Urenlange-inspraak-tegen-windmolens-Niet-op-350-meter-van-mijn-kinderen%E2%80%99" TargetMode="External"/><Relationship Id="rId32" Type="http://schemas.openxmlformats.org/officeDocument/2006/relationships/hyperlink" Target="https://windalarm.org/article/Coalitiepartijen-gaan-motie-indienen-tegen-windmolens-Bloemendalerpolder" TargetMode="External"/><Relationship Id="rId37" Type="http://schemas.openxmlformats.org/officeDocument/2006/relationships/hyperlink" Target="https://windalarm.org/nl/documenten" TargetMode="External"/><Relationship Id="rId40" Type="http://schemas.openxmlformats.org/officeDocument/2006/relationships/hyperlink" Target="https://weesp.raadsinformatie.nl/vergadering/825255/Extra%20Commissie%20SOB%2002-02-2021" TargetMode="External"/><Relationship Id="rId45" Type="http://schemas.openxmlformats.org/officeDocument/2006/relationships/hyperlink" Target="mailto:Info@windalarm.amsterdam?subject=vraag%20n.a.v.%20nieuwsbrief" TargetMode="External"/><Relationship Id="rId5" Type="http://schemas.openxmlformats.org/officeDocument/2006/relationships/footnotes" Target="footnotes.xml"/><Relationship Id="rId15" Type="http://schemas.openxmlformats.org/officeDocument/2006/relationships/hyperlink" Target="https://twitter.com/WindalarmA" TargetMode="External"/><Relationship Id="rId23" Type="http://schemas.openxmlformats.org/officeDocument/2006/relationships/image" Target="media/image3.jpeg"/><Relationship Id="rId28" Type="http://schemas.openxmlformats.org/officeDocument/2006/relationships/hyperlink" Target="https://windalarm.org/petitie/Windalarm-Diemen" TargetMode="External"/><Relationship Id="rId36" Type="http://schemas.openxmlformats.org/officeDocument/2006/relationships/hyperlink" Target="https://windalarm.org/doc/Position-Papers/Windalarm%20-%20positie%20en%20verkenning%20wind%20op%20zee%2027-01-2021.pdf" TargetMode="External"/><Relationship Id="rId49" Type="http://schemas.openxmlformats.org/officeDocument/2006/relationships/theme" Target="theme/theme1.xml"/><Relationship Id="rId10" Type="http://schemas.openxmlformats.org/officeDocument/2006/relationships/hyperlink" Target="https://windalarm.org/view_feiten_en_argumenten" TargetMode="External"/><Relationship Id="rId19" Type="http://schemas.openxmlformats.org/officeDocument/2006/relationships/hyperlink" Target="https://windalarm.amsterdam/windalarm_update_1" TargetMode="External"/><Relationship Id="rId31" Type="http://schemas.openxmlformats.org/officeDocument/2006/relationships/hyperlink" Target="https://windalarm.org/article/Motie-Geen-grote-windsturbines-in-Landsmeer-aangenomen" TargetMode="External"/><Relationship Id="rId44" Type="http://schemas.openxmlformats.org/officeDocument/2006/relationships/hyperlink" Target="https://windalarm.amsterdam/" TargetMode="External"/><Relationship Id="rId4" Type="http://schemas.openxmlformats.org/officeDocument/2006/relationships/webSettings" Target="webSettings.xml"/><Relationship Id="rId9" Type="http://schemas.openxmlformats.org/officeDocument/2006/relationships/hyperlink" Target="https://windalarm.org/article/Gemeenteraad-akkoord-met-plannen-voor-windturbines" TargetMode="External"/><Relationship Id="rId14" Type="http://schemas.openxmlformats.org/officeDocument/2006/relationships/hyperlink" Target="https://www.facebook.com/windmolensamsterdam.feiten/" TargetMode="External"/><Relationship Id="rId22" Type="http://schemas.openxmlformats.org/officeDocument/2006/relationships/hyperlink" Target="https://ijburgtv.nl/artikel/151407443/ijburgers-laten-zich-horen-over-de-plaatsing-van-windmolens" TargetMode="External"/><Relationship Id="rId27" Type="http://schemas.openxmlformats.org/officeDocument/2006/relationships/hyperlink" Target="https://windalarm.org/petitie/Geen-Windmolens-in-Landsmeer" TargetMode="External"/><Relationship Id="rId30" Type="http://schemas.openxmlformats.org/officeDocument/2006/relationships/hyperlink" Target="https://windalarm.org/article/Ook-Groenlinks-Oostzaan-wil-de-grote-windturbines-niet" TargetMode="External"/><Relationship Id="rId35" Type="http://schemas.openxmlformats.org/officeDocument/2006/relationships/hyperlink" Target="https://windalarm.org/doc/Position-Papers/Windalarm%20-%20positie%20geluidshinder%20en%20gezondheidsschade%20windturbines%2027-01-2021.pdf" TargetMode="External"/><Relationship Id="rId43" Type="http://schemas.openxmlformats.org/officeDocument/2006/relationships/hyperlink" Target="https://windalarm.amsterdam/nl/Provinciale_Staten_"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indalarm.org/raadsleden" TargetMode="External"/><Relationship Id="rId17" Type="http://schemas.openxmlformats.org/officeDocument/2006/relationships/hyperlink" Target="https://windalarm.org/petitie" TargetMode="External"/><Relationship Id="rId25" Type="http://schemas.openxmlformats.org/officeDocument/2006/relationships/hyperlink" Target="https://windalarm.org/article/Maar-liefst-160-sprekers-bij-inspreekavond-over-windmolens-8-uur-aan-spreektijd-nodig" TargetMode="External"/><Relationship Id="rId33" Type="http://schemas.openxmlformats.org/officeDocument/2006/relationships/hyperlink" Target="https://windalarm.org/article/65-burgerorganisaties-Inclusief-Windalarm--%E2%80%9CVerklaar-windturbines-op-land-controversieel%E2%80%9D" TargetMode="External"/><Relationship Id="rId38" Type="http://schemas.openxmlformats.org/officeDocument/2006/relationships/hyperlink" Target="https://amsterdam.raadsinformatie.nl/vergadering/823337/Expertmeeting%20Windturbines%2002-02-2021" TargetMode="External"/><Relationship Id="rId46" Type="http://schemas.openxmlformats.org/officeDocument/2006/relationships/header" Target="header1.xml"/><Relationship Id="rId20" Type="http://schemas.openxmlformats.org/officeDocument/2006/relationships/hyperlink" Target="https://windalarm.amsterdam/petitie" TargetMode="External"/><Relationship Id="rId41" Type="http://schemas.openxmlformats.org/officeDocument/2006/relationships/hyperlink" Target="https://amsterdam.raadsinformatie.nl/vergadering/824356/RO%2003-02-202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1995</Words>
  <Characters>10976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 Grool</cp:lastModifiedBy>
  <cp:revision>2</cp:revision>
  <dcterms:created xsi:type="dcterms:W3CDTF">2021-07-10T07:52:00Z</dcterms:created>
  <dcterms:modified xsi:type="dcterms:W3CDTF">2021-07-10T07:52:00Z</dcterms:modified>
</cp:coreProperties>
</file>